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EF5" w:rsidRDefault="00001EF5" w:rsidP="00001EF5">
      <w:pPr>
        <w:pStyle w:val="1"/>
        <w:rPr>
          <w:sz w:val="28"/>
          <w:szCs w:val="28"/>
        </w:rPr>
      </w:pPr>
    </w:p>
    <w:p w:rsidR="00001EF5" w:rsidRPr="00C76E5B" w:rsidRDefault="00001EF5" w:rsidP="00001EF5">
      <w:pPr>
        <w:pStyle w:val="1"/>
        <w:rPr>
          <w:sz w:val="28"/>
          <w:szCs w:val="28"/>
        </w:rPr>
      </w:pPr>
      <w:r w:rsidRPr="00C76E5B">
        <w:rPr>
          <w:sz w:val="28"/>
          <w:szCs w:val="28"/>
        </w:rPr>
        <w:t>Иркутская область</w:t>
      </w:r>
    </w:p>
    <w:p w:rsidR="00001EF5" w:rsidRPr="00C76E5B" w:rsidRDefault="00001EF5" w:rsidP="00001EF5">
      <w:pPr>
        <w:tabs>
          <w:tab w:val="left" w:pos="2760"/>
          <w:tab w:val="center" w:pos="4677"/>
        </w:tabs>
        <w:rPr>
          <w:b/>
        </w:rPr>
      </w:pPr>
      <w:r w:rsidRPr="00C76E5B">
        <w:rPr>
          <w:b/>
        </w:rPr>
        <w:tab/>
        <w:t xml:space="preserve">Муниципальное образование </w:t>
      </w:r>
    </w:p>
    <w:p w:rsidR="00001EF5" w:rsidRDefault="00001EF5" w:rsidP="00001EF5">
      <w:pPr>
        <w:tabs>
          <w:tab w:val="left" w:pos="2760"/>
          <w:tab w:val="center" w:pos="4677"/>
        </w:tabs>
        <w:jc w:val="center"/>
        <w:rPr>
          <w:b/>
        </w:rPr>
      </w:pPr>
      <w:r w:rsidRPr="00C76E5B">
        <w:rPr>
          <w:b/>
        </w:rPr>
        <w:t xml:space="preserve">«Т у л у н с к и й   </w:t>
      </w:r>
      <w:proofErr w:type="gramStart"/>
      <w:r w:rsidRPr="00C76E5B">
        <w:rPr>
          <w:b/>
        </w:rPr>
        <w:t>р</w:t>
      </w:r>
      <w:proofErr w:type="gramEnd"/>
      <w:r w:rsidRPr="00C76E5B">
        <w:rPr>
          <w:b/>
        </w:rPr>
        <w:t xml:space="preserve"> а й о н »</w:t>
      </w:r>
    </w:p>
    <w:p w:rsidR="00001EF5" w:rsidRPr="00C76E5B" w:rsidRDefault="00001EF5" w:rsidP="00001EF5">
      <w:pPr>
        <w:tabs>
          <w:tab w:val="left" w:pos="2760"/>
          <w:tab w:val="center" w:pos="4677"/>
        </w:tabs>
        <w:jc w:val="center"/>
        <w:rPr>
          <w:b/>
        </w:rPr>
      </w:pPr>
    </w:p>
    <w:p w:rsidR="00001EF5" w:rsidRPr="009B51FA" w:rsidRDefault="00001EF5" w:rsidP="00001EF5">
      <w:pPr>
        <w:pStyle w:val="2"/>
        <w:rPr>
          <w:sz w:val="28"/>
          <w:szCs w:val="28"/>
        </w:rPr>
      </w:pPr>
      <w:r w:rsidRPr="00C76E5B">
        <w:rPr>
          <w:sz w:val="28"/>
          <w:szCs w:val="28"/>
        </w:rPr>
        <w:t>ДУМА</w:t>
      </w:r>
    </w:p>
    <w:p w:rsidR="00001EF5" w:rsidRPr="00C76E5B" w:rsidRDefault="00001EF5" w:rsidP="00001EF5">
      <w:pPr>
        <w:tabs>
          <w:tab w:val="left" w:pos="1980"/>
        </w:tabs>
        <w:jc w:val="center"/>
        <w:rPr>
          <w:b/>
        </w:rPr>
      </w:pPr>
      <w:r w:rsidRPr="00C76E5B">
        <w:rPr>
          <w:b/>
        </w:rPr>
        <w:t>Тулунского  муниципального  района</w:t>
      </w:r>
    </w:p>
    <w:p w:rsidR="00001EF5" w:rsidRDefault="00001EF5" w:rsidP="00001EF5">
      <w:pPr>
        <w:tabs>
          <w:tab w:val="left" w:pos="3720"/>
        </w:tabs>
        <w:jc w:val="center"/>
        <w:rPr>
          <w:b/>
        </w:rPr>
      </w:pPr>
      <w:r w:rsidRPr="00C76E5B">
        <w:rPr>
          <w:b/>
        </w:rPr>
        <w:t>шестого  созыва</w:t>
      </w:r>
    </w:p>
    <w:p w:rsidR="00001EF5" w:rsidRPr="00C76E5B" w:rsidRDefault="00001EF5" w:rsidP="00001EF5">
      <w:pPr>
        <w:tabs>
          <w:tab w:val="left" w:pos="3720"/>
        </w:tabs>
        <w:jc w:val="center"/>
        <w:rPr>
          <w:b/>
        </w:rPr>
      </w:pPr>
    </w:p>
    <w:p w:rsidR="00001EF5" w:rsidRPr="00C76E5B" w:rsidRDefault="00001EF5" w:rsidP="00001EF5">
      <w:pPr>
        <w:jc w:val="center"/>
        <w:rPr>
          <w:b/>
        </w:rPr>
      </w:pPr>
      <w:r w:rsidRPr="00C76E5B">
        <w:rPr>
          <w:b/>
        </w:rPr>
        <w:t>РЕШЕНИЕ</w:t>
      </w:r>
    </w:p>
    <w:p w:rsidR="00001EF5" w:rsidRPr="009B51FA" w:rsidRDefault="00001EF5" w:rsidP="00001EF5">
      <w:pPr>
        <w:rPr>
          <w:b/>
        </w:rPr>
      </w:pPr>
      <w:r>
        <w:rPr>
          <w:b/>
          <w:sz w:val="32"/>
        </w:rPr>
        <w:t xml:space="preserve"> </w:t>
      </w:r>
      <w:r w:rsidRPr="009B51FA">
        <w:rPr>
          <w:b/>
        </w:rPr>
        <w:t>«_</w:t>
      </w:r>
      <w:r w:rsidR="00EC01F6">
        <w:rPr>
          <w:b/>
        </w:rPr>
        <w:t>27</w:t>
      </w:r>
      <w:r w:rsidRPr="009B51FA">
        <w:rPr>
          <w:b/>
        </w:rPr>
        <w:t>_»___</w:t>
      </w:r>
      <w:r w:rsidR="00EC01F6">
        <w:rPr>
          <w:b/>
        </w:rPr>
        <w:t>января</w:t>
      </w:r>
      <w:r w:rsidRPr="009B51FA">
        <w:rPr>
          <w:b/>
        </w:rPr>
        <w:t>__ 2015 г.                                                                           №__</w:t>
      </w:r>
      <w:r w:rsidR="00EC01F6">
        <w:rPr>
          <w:b/>
        </w:rPr>
        <w:t>133</w:t>
      </w:r>
      <w:r w:rsidRPr="009B51FA">
        <w:rPr>
          <w:b/>
        </w:rPr>
        <w:t>__</w:t>
      </w:r>
    </w:p>
    <w:p w:rsidR="00001EF5" w:rsidRDefault="00001EF5" w:rsidP="00001EF5">
      <w:pPr>
        <w:jc w:val="center"/>
        <w:rPr>
          <w:b/>
        </w:rPr>
      </w:pPr>
      <w:r w:rsidRPr="009B51FA">
        <w:rPr>
          <w:b/>
        </w:rPr>
        <w:t>г.Тулун</w:t>
      </w:r>
    </w:p>
    <w:p w:rsidR="00001EF5" w:rsidRDefault="00001EF5" w:rsidP="00001EF5">
      <w:pPr>
        <w:jc w:val="center"/>
        <w:rPr>
          <w:b/>
        </w:rPr>
      </w:pPr>
    </w:p>
    <w:p w:rsidR="00001EF5" w:rsidRDefault="00001EF5" w:rsidP="00001EF5">
      <w:r w:rsidRPr="009B51FA">
        <w:t>Об утверждении положения о конкурсе</w:t>
      </w:r>
    </w:p>
    <w:p w:rsidR="00001EF5" w:rsidRDefault="00001EF5" w:rsidP="00001EF5">
      <w:r w:rsidRPr="009B51FA">
        <w:t xml:space="preserve"> представительных органов сельских поселений</w:t>
      </w:r>
    </w:p>
    <w:p w:rsidR="00001EF5" w:rsidRDefault="00001EF5" w:rsidP="00001EF5">
      <w:r>
        <w:t>муниципального образования «Тулунский район»</w:t>
      </w:r>
    </w:p>
    <w:p w:rsidR="00001EF5" w:rsidRDefault="00001EF5" w:rsidP="00001EF5">
      <w:r>
        <w:t>по лучшей организации работы  за 2014 год</w:t>
      </w:r>
    </w:p>
    <w:p w:rsidR="00001EF5" w:rsidRPr="009B51FA" w:rsidRDefault="00001EF5" w:rsidP="00001EF5">
      <w:bookmarkStart w:id="0" w:name="_GoBack"/>
      <w:bookmarkEnd w:id="0"/>
    </w:p>
    <w:p w:rsidR="00001EF5" w:rsidRDefault="00001EF5" w:rsidP="00001EF5">
      <w:pPr>
        <w:widowControl w:val="0"/>
        <w:autoSpaceDE w:val="0"/>
        <w:autoSpaceDN w:val="0"/>
        <w:adjustRightInd w:val="0"/>
        <w:ind w:firstLine="540"/>
        <w:jc w:val="both"/>
      </w:pPr>
      <w:r>
        <w:t>В целях повышения роли законодательных органов сельских поселений муниципального образования «Тулунский район», повышения эффективности их работы, руководствуясь ст.ст.27, 44 Устава муниципального образования «Тулунский район», Дума Тулунского муниципального района</w:t>
      </w:r>
    </w:p>
    <w:p w:rsidR="00001EF5" w:rsidRDefault="00001EF5" w:rsidP="00001EF5">
      <w:pPr>
        <w:widowControl w:val="0"/>
        <w:autoSpaceDE w:val="0"/>
        <w:autoSpaceDN w:val="0"/>
        <w:adjustRightInd w:val="0"/>
        <w:ind w:firstLine="540"/>
        <w:jc w:val="both"/>
      </w:pPr>
    </w:p>
    <w:p w:rsidR="00001EF5" w:rsidRDefault="00001EF5" w:rsidP="00001EF5">
      <w:pPr>
        <w:widowControl w:val="0"/>
        <w:autoSpaceDE w:val="0"/>
        <w:autoSpaceDN w:val="0"/>
        <w:adjustRightInd w:val="0"/>
        <w:ind w:firstLine="540"/>
        <w:jc w:val="center"/>
      </w:pPr>
      <w:r>
        <w:t>РЕШИЛА:</w:t>
      </w:r>
    </w:p>
    <w:p w:rsidR="00001EF5" w:rsidRDefault="00001EF5" w:rsidP="00001EF5">
      <w:pPr>
        <w:widowControl w:val="0"/>
        <w:autoSpaceDE w:val="0"/>
        <w:autoSpaceDN w:val="0"/>
        <w:adjustRightInd w:val="0"/>
        <w:ind w:firstLine="540"/>
        <w:jc w:val="center"/>
      </w:pPr>
    </w:p>
    <w:p w:rsidR="00001EF5" w:rsidRDefault="00001EF5" w:rsidP="00001EF5">
      <w:pPr>
        <w:widowControl w:val="0"/>
        <w:autoSpaceDE w:val="0"/>
        <w:autoSpaceDN w:val="0"/>
        <w:adjustRightInd w:val="0"/>
        <w:ind w:firstLine="540"/>
        <w:jc w:val="both"/>
      </w:pPr>
      <w:r>
        <w:t>1.Утвердить положение о конкурсе представительных органов сельских поселений муниципального образования «Тулунский район» за 2014 год (прилагается).</w:t>
      </w:r>
    </w:p>
    <w:p w:rsidR="00001EF5" w:rsidRDefault="00001EF5" w:rsidP="00001EF5">
      <w:pPr>
        <w:widowControl w:val="0"/>
        <w:autoSpaceDE w:val="0"/>
        <w:autoSpaceDN w:val="0"/>
        <w:adjustRightInd w:val="0"/>
        <w:ind w:firstLine="540"/>
        <w:jc w:val="both"/>
      </w:pPr>
      <w:r>
        <w:t>2. Опубликовать настоящее решение в газете «Земля Тулунская».</w:t>
      </w:r>
    </w:p>
    <w:p w:rsidR="00001EF5" w:rsidRPr="00E81A35" w:rsidRDefault="00001EF5" w:rsidP="00001EF5">
      <w:pPr>
        <w:widowControl w:val="0"/>
        <w:autoSpaceDE w:val="0"/>
        <w:autoSpaceDN w:val="0"/>
        <w:adjustRightInd w:val="0"/>
        <w:ind w:firstLine="540"/>
        <w:jc w:val="both"/>
      </w:pPr>
      <w:r>
        <w:t>3.</w:t>
      </w:r>
      <w:proofErr w:type="gramStart"/>
      <w:r>
        <w:t>Контроль  за</w:t>
      </w:r>
      <w:proofErr w:type="gramEnd"/>
      <w:r>
        <w:t xml:space="preserve"> исполнением настоящего решения возложить  на постоянную комиссию по Уставу муниципального образования, мандатам, регламенту и депутатской этик</w:t>
      </w:r>
      <w:r w:rsidR="008A500F">
        <w:t>е</w:t>
      </w:r>
      <w:r w:rsidR="00A53A73">
        <w:t xml:space="preserve"> </w:t>
      </w:r>
      <w:r>
        <w:t xml:space="preserve"> Думы Тулунского муниципального района (Беломестных В.И.).</w:t>
      </w:r>
    </w:p>
    <w:p w:rsidR="00001EF5" w:rsidRDefault="00001EF5" w:rsidP="00001EF5">
      <w:pPr>
        <w:widowControl w:val="0"/>
        <w:autoSpaceDE w:val="0"/>
        <w:autoSpaceDN w:val="0"/>
        <w:adjustRightInd w:val="0"/>
        <w:jc w:val="both"/>
      </w:pPr>
    </w:p>
    <w:p w:rsidR="00001EF5" w:rsidRDefault="00001EF5" w:rsidP="00001EF5">
      <w:pPr>
        <w:widowControl w:val="0"/>
        <w:autoSpaceDE w:val="0"/>
        <w:autoSpaceDN w:val="0"/>
        <w:adjustRightInd w:val="0"/>
        <w:jc w:val="both"/>
      </w:pPr>
    </w:p>
    <w:p w:rsidR="00001EF5" w:rsidRDefault="00001EF5" w:rsidP="00001EF5">
      <w:pPr>
        <w:widowControl w:val="0"/>
        <w:autoSpaceDE w:val="0"/>
        <w:autoSpaceDN w:val="0"/>
        <w:adjustRightInd w:val="0"/>
        <w:jc w:val="both"/>
      </w:pPr>
    </w:p>
    <w:p w:rsidR="00001EF5" w:rsidRDefault="00F904D4" w:rsidP="00001EF5">
      <w:pPr>
        <w:widowControl w:val="0"/>
        <w:autoSpaceDE w:val="0"/>
        <w:autoSpaceDN w:val="0"/>
        <w:adjustRightInd w:val="0"/>
        <w:jc w:val="both"/>
      </w:pPr>
      <w:r>
        <w:t>Заместитель председателя</w:t>
      </w:r>
      <w:r w:rsidR="00001EF5">
        <w:t xml:space="preserve"> Думы</w:t>
      </w:r>
    </w:p>
    <w:p w:rsidR="00001EF5" w:rsidRDefault="00001EF5" w:rsidP="00001EF5">
      <w:pPr>
        <w:widowControl w:val="0"/>
        <w:autoSpaceDE w:val="0"/>
        <w:autoSpaceDN w:val="0"/>
        <w:adjustRightInd w:val="0"/>
        <w:jc w:val="both"/>
      </w:pPr>
      <w:r>
        <w:t xml:space="preserve">Тулунского муниципального района                                 </w:t>
      </w:r>
      <w:r w:rsidR="00F904D4">
        <w:t xml:space="preserve">                   </w:t>
      </w:r>
      <w:r w:rsidR="00657254">
        <w:t>Л.Н.Федорова</w:t>
      </w:r>
    </w:p>
    <w:p w:rsidR="00F904D4" w:rsidRDefault="00F904D4" w:rsidP="00001EF5">
      <w:pPr>
        <w:widowControl w:val="0"/>
        <w:autoSpaceDE w:val="0"/>
        <w:autoSpaceDN w:val="0"/>
        <w:adjustRightInd w:val="0"/>
        <w:jc w:val="both"/>
      </w:pPr>
    </w:p>
    <w:p w:rsidR="00F904D4" w:rsidRDefault="00F904D4" w:rsidP="00001EF5">
      <w:pPr>
        <w:widowControl w:val="0"/>
        <w:autoSpaceDE w:val="0"/>
        <w:autoSpaceDN w:val="0"/>
        <w:adjustRightInd w:val="0"/>
        <w:jc w:val="both"/>
      </w:pPr>
      <w:r>
        <w:t xml:space="preserve">Мэр Тулунского </w:t>
      </w:r>
    </w:p>
    <w:p w:rsidR="00F904D4" w:rsidRPr="00E81A35" w:rsidRDefault="00F904D4" w:rsidP="00001EF5">
      <w:pPr>
        <w:widowControl w:val="0"/>
        <w:autoSpaceDE w:val="0"/>
        <w:autoSpaceDN w:val="0"/>
        <w:adjustRightInd w:val="0"/>
        <w:jc w:val="both"/>
      </w:pPr>
      <w:r>
        <w:t>муниципального района                                                                        М.И.Гильдебрант</w:t>
      </w:r>
    </w:p>
    <w:p w:rsidR="00001EF5" w:rsidRPr="00E81A35" w:rsidRDefault="00001EF5" w:rsidP="00001EF5">
      <w:pPr>
        <w:widowControl w:val="0"/>
        <w:autoSpaceDE w:val="0"/>
        <w:autoSpaceDN w:val="0"/>
        <w:adjustRightInd w:val="0"/>
        <w:jc w:val="both"/>
      </w:pPr>
    </w:p>
    <w:p w:rsidR="00001EF5" w:rsidRPr="00E81A35" w:rsidRDefault="00001EF5" w:rsidP="00001EF5">
      <w:pPr>
        <w:widowControl w:val="0"/>
        <w:autoSpaceDE w:val="0"/>
        <w:autoSpaceDN w:val="0"/>
        <w:adjustRightInd w:val="0"/>
        <w:jc w:val="both"/>
      </w:pPr>
    </w:p>
    <w:p w:rsidR="00001EF5" w:rsidRPr="00E81A35" w:rsidRDefault="00001EF5" w:rsidP="00001EF5">
      <w:pPr>
        <w:widowControl w:val="0"/>
        <w:autoSpaceDE w:val="0"/>
        <w:autoSpaceDN w:val="0"/>
        <w:adjustRightInd w:val="0"/>
        <w:jc w:val="both"/>
      </w:pPr>
    </w:p>
    <w:p w:rsidR="00001EF5" w:rsidRPr="00E81A35" w:rsidRDefault="00001EF5" w:rsidP="00001EF5">
      <w:pPr>
        <w:widowControl w:val="0"/>
        <w:autoSpaceDE w:val="0"/>
        <w:autoSpaceDN w:val="0"/>
        <w:adjustRightInd w:val="0"/>
        <w:jc w:val="both"/>
      </w:pPr>
    </w:p>
    <w:p w:rsidR="00001EF5" w:rsidRDefault="00001EF5" w:rsidP="00001EF5">
      <w:pPr>
        <w:widowControl w:val="0"/>
        <w:autoSpaceDE w:val="0"/>
        <w:autoSpaceDN w:val="0"/>
        <w:adjustRightInd w:val="0"/>
        <w:jc w:val="both"/>
      </w:pPr>
    </w:p>
    <w:p w:rsidR="00001EF5" w:rsidRDefault="00001EF5" w:rsidP="00001EF5">
      <w:pPr>
        <w:widowControl w:val="0"/>
        <w:autoSpaceDE w:val="0"/>
        <w:autoSpaceDN w:val="0"/>
        <w:adjustRightInd w:val="0"/>
        <w:jc w:val="both"/>
      </w:pPr>
    </w:p>
    <w:p w:rsidR="00001EF5" w:rsidRDefault="00001EF5" w:rsidP="00001EF5">
      <w:pPr>
        <w:widowControl w:val="0"/>
        <w:autoSpaceDE w:val="0"/>
        <w:autoSpaceDN w:val="0"/>
        <w:adjustRightInd w:val="0"/>
        <w:jc w:val="both"/>
      </w:pPr>
    </w:p>
    <w:p w:rsidR="00001EF5" w:rsidRDefault="00001EF5" w:rsidP="00001EF5">
      <w:pPr>
        <w:widowControl w:val="0"/>
        <w:autoSpaceDE w:val="0"/>
        <w:autoSpaceDN w:val="0"/>
        <w:adjustRightInd w:val="0"/>
        <w:jc w:val="both"/>
      </w:pPr>
    </w:p>
    <w:p w:rsidR="00001EF5" w:rsidRDefault="00001EF5" w:rsidP="00001EF5">
      <w:pPr>
        <w:widowControl w:val="0"/>
        <w:autoSpaceDE w:val="0"/>
        <w:autoSpaceDN w:val="0"/>
        <w:adjustRightInd w:val="0"/>
        <w:jc w:val="both"/>
      </w:pPr>
    </w:p>
    <w:p w:rsidR="001720E9" w:rsidRDefault="001720E9" w:rsidP="00001EF5">
      <w:pPr>
        <w:widowControl w:val="0"/>
        <w:autoSpaceDE w:val="0"/>
        <w:autoSpaceDN w:val="0"/>
        <w:adjustRightInd w:val="0"/>
        <w:jc w:val="both"/>
      </w:pPr>
    </w:p>
    <w:p w:rsidR="001720E9" w:rsidRDefault="001720E9" w:rsidP="00001EF5">
      <w:pPr>
        <w:widowControl w:val="0"/>
        <w:autoSpaceDE w:val="0"/>
        <w:autoSpaceDN w:val="0"/>
        <w:adjustRightInd w:val="0"/>
        <w:jc w:val="both"/>
      </w:pPr>
    </w:p>
    <w:p w:rsidR="00001EF5" w:rsidRPr="00E64E23" w:rsidRDefault="00001EF5" w:rsidP="00001EF5">
      <w:pPr>
        <w:widowControl w:val="0"/>
        <w:autoSpaceDE w:val="0"/>
        <w:autoSpaceDN w:val="0"/>
        <w:adjustRightInd w:val="0"/>
        <w:jc w:val="right"/>
        <w:rPr>
          <w:sz w:val="24"/>
          <w:szCs w:val="24"/>
        </w:rPr>
      </w:pPr>
      <w:r w:rsidRPr="00E64E23">
        <w:rPr>
          <w:sz w:val="24"/>
          <w:szCs w:val="24"/>
        </w:rPr>
        <w:t>Утверждено решением</w:t>
      </w:r>
    </w:p>
    <w:p w:rsidR="00001EF5" w:rsidRPr="00E64E23" w:rsidRDefault="00001EF5" w:rsidP="00001EF5">
      <w:pPr>
        <w:widowControl w:val="0"/>
        <w:autoSpaceDE w:val="0"/>
        <w:autoSpaceDN w:val="0"/>
        <w:adjustRightInd w:val="0"/>
        <w:jc w:val="right"/>
        <w:rPr>
          <w:sz w:val="24"/>
          <w:szCs w:val="24"/>
        </w:rPr>
      </w:pPr>
      <w:r w:rsidRPr="00E64E23">
        <w:rPr>
          <w:sz w:val="24"/>
          <w:szCs w:val="24"/>
        </w:rPr>
        <w:t>Думы Тулунского муниципального</w:t>
      </w:r>
    </w:p>
    <w:p w:rsidR="00001EF5" w:rsidRPr="00E64E23" w:rsidRDefault="00001EF5" w:rsidP="00001EF5">
      <w:pPr>
        <w:widowControl w:val="0"/>
        <w:autoSpaceDE w:val="0"/>
        <w:autoSpaceDN w:val="0"/>
        <w:adjustRightInd w:val="0"/>
        <w:jc w:val="right"/>
        <w:rPr>
          <w:sz w:val="24"/>
          <w:szCs w:val="24"/>
        </w:rPr>
      </w:pPr>
      <w:r w:rsidRPr="00E64E23">
        <w:rPr>
          <w:sz w:val="24"/>
          <w:szCs w:val="24"/>
        </w:rPr>
        <w:t xml:space="preserve"> района от «</w:t>
      </w:r>
      <w:r w:rsidR="00EC01F6">
        <w:rPr>
          <w:sz w:val="24"/>
          <w:szCs w:val="24"/>
        </w:rPr>
        <w:t>25</w:t>
      </w:r>
      <w:r w:rsidRPr="00E64E23">
        <w:rPr>
          <w:sz w:val="24"/>
          <w:szCs w:val="24"/>
        </w:rPr>
        <w:t>_»_</w:t>
      </w:r>
      <w:r w:rsidR="00EC01F6">
        <w:rPr>
          <w:sz w:val="24"/>
          <w:szCs w:val="24"/>
        </w:rPr>
        <w:t>01</w:t>
      </w:r>
      <w:r w:rsidRPr="00E64E23">
        <w:rPr>
          <w:sz w:val="24"/>
          <w:szCs w:val="24"/>
        </w:rPr>
        <w:t xml:space="preserve"> 2015 года № </w:t>
      </w:r>
      <w:r w:rsidR="00EC01F6">
        <w:rPr>
          <w:sz w:val="24"/>
          <w:szCs w:val="24"/>
        </w:rPr>
        <w:t>133</w:t>
      </w:r>
      <w:r w:rsidRPr="00E64E23">
        <w:rPr>
          <w:sz w:val="24"/>
          <w:szCs w:val="24"/>
        </w:rPr>
        <w:t>_</w:t>
      </w:r>
    </w:p>
    <w:p w:rsidR="00001EF5" w:rsidRPr="00E64E23" w:rsidRDefault="00001EF5" w:rsidP="00001EF5">
      <w:pPr>
        <w:widowControl w:val="0"/>
        <w:autoSpaceDE w:val="0"/>
        <w:autoSpaceDN w:val="0"/>
        <w:adjustRightInd w:val="0"/>
        <w:jc w:val="center"/>
        <w:rPr>
          <w:b/>
          <w:bCs/>
          <w:sz w:val="24"/>
          <w:szCs w:val="24"/>
        </w:rPr>
      </w:pPr>
      <w:bookmarkStart w:id="1" w:name="Par34"/>
      <w:bookmarkEnd w:id="1"/>
    </w:p>
    <w:p w:rsidR="00001EF5" w:rsidRDefault="00001EF5" w:rsidP="00001EF5">
      <w:pPr>
        <w:widowControl w:val="0"/>
        <w:autoSpaceDE w:val="0"/>
        <w:autoSpaceDN w:val="0"/>
        <w:adjustRightInd w:val="0"/>
        <w:jc w:val="center"/>
        <w:rPr>
          <w:b/>
          <w:bCs/>
        </w:rPr>
      </w:pPr>
    </w:p>
    <w:p w:rsidR="00001EF5" w:rsidRPr="00E64E23" w:rsidRDefault="00001EF5" w:rsidP="00001EF5">
      <w:pPr>
        <w:widowControl w:val="0"/>
        <w:autoSpaceDE w:val="0"/>
        <w:autoSpaceDN w:val="0"/>
        <w:adjustRightInd w:val="0"/>
        <w:jc w:val="center"/>
        <w:rPr>
          <w:b/>
          <w:bCs/>
          <w:sz w:val="24"/>
          <w:szCs w:val="24"/>
        </w:rPr>
      </w:pPr>
      <w:r w:rsidRPr="00E64E23">
        <w:rPr>
          <w:b/>
          <w:bCs/>
          <w:sz w:val="24"/>
          <w:szCs w:val="24"/>
        </w:rPr>
        <w:t>ПОЛОЖЕНИЕ</w:t>
      </w:r>
    </w:p>
    <w:p w:rsidR="00001EF5" w:rsidRPr="00E64E23" w:rsidRDefault="00001EF5" w:rsidP="00001EF5">
      <w:pPr>
        <w:widowControl w:val="0"/>
        <w:autoSpaceDE w:val="0"/>
        <w:autoSpaceDN w:val="0"/>
        <w:adjustRightInd w:val="0"/>
        <w:jc w:val="center"/>
        <w:rPr>
          <w:b/>
          <w:bCs/>
          <w:sz w:val="24"/>
          <w:szCs w:val="24"/>
        </w:rPr>
      </w:pPr>
      <w:r w:rsidRPr="00E64E23">
        <w:rPr>
          <w:b/>
          <w:bCs/>
          <w:sz w:val="24"/>
          <w:szCs w:val="24"/>
        </w:rPr>
        <w:t xml:space="preserve">О КОНКУРСЕ ПРЕДСТАВИТЕЛЬНЫХ ОРГАНОВ МЕСТНОГО САМОУПРАВЛЕНИЯ  СЕЛЬСКИХ ПОСЕЛЕНИЙ МУНИЦИПАЛЬНОГО ОБРАЗОВАНИЯ «ТУЛУНСКИЙ РАЙОН» </w:t>
      </w:r>
      <w:proofErr w:type="gramStart"/>
      <w:r w:rsidRPr="00E64E23">
        <w:rPr>
          <w:b/>
          <w:bCs/>
          <w:sz w:val="24"/>
          <w:szCs w:val="24"/>
        </w:rPr>
        <w:t>ПО</w:t>
      </w:r>
      <w:proofErr w:type="gramEnd"/>
      <w:r w:rsidRPr="00E64E23">
        <w:rPr>
          <w:b/>
          <w:bCs/>
          <w:sz w:val="24"/>
          <w:szCs w:val="24"/>
        </w:rPr>
        <w:t xml:space="preserve"> </w:t>
      </w:r>
      <w:proofErr w:type="gramStart"/>
      <w:r w:rsidRPr="00E64E23">
        <w:rPr>
          <w:b/>
          <w:bCs/>
          <w:sz w:val="24"/>
          <w:szCs w:val="24"/>
        </w:rPr>
        <w:t>ЛУЧШЕЙ</w:t>
      </w:r>
      <w:proofErr w:type="gramEnd"/>
      <w:r w:rsidRPr="00E64E23">
        <w:rPr>
          <w:b/>
          <w:bCs/>
          <w:sz w:val="24"/>
          <w:szCs w:val="24"/>
        </w:rPr>
        <w:t xml:space="preserve"> ОРГНИЗАЦИИ РАБОТЫ ЗА  2014 ГОД</w:t>
      </w:r>
    </w:p>
    <w:p w:rsidR="00001EF5" w:rsidRPr="00E64E23" w:rsidRDefault="00001EF5" w:rsidP="00001EF5">
      <w:pPr>
        <w:widowControl w:val="0"/>
        <w:autoSpaceDE w:val="0"/>
        <w:autoSpaceDN w:val="0"/>
        <w:adjustRightInd w:val="0"/>
        <w:jc w:val="center"/>
        <w:rPr>
          <w:sz w:val="24"/>
          <w:szCs w:val="24"/>
        </w:rPr>
      </w:pPr>
    </w:p>
    <w:p w:rsidR="00001EF5" w:rsidRPr="00E64E23" w:rsidRDefault="00001EF5" w:rsidP="00001EF5">
      <w:pPr>
        <w:widowControl w:val="0"/>
        <w:autoSpaceDE w:val="0"/>
        <w:autoSpaceDN w:val="0"/>
        <w:adjustRightInd w:val="0"/>
        <w:jc w:val="center"/>
        <w:outlineLvl w:val="1"/>
        <w:rPr>
          <w:sz w:val="24"/>
          <w:szCs w:val="24"/>
        </w:rPr>
      </w:pPr>
      <w:r w:rsidRPr="00E64E23">
        <w:rPr>
          <w:sz w:val="24"/>
          <w:szCs w:val="24"/>
        </w:rPr>
        <w:t>I. ОБЩИЕ ПОЛОЖЕНИЯ</w:t>
      </w:r>
    </w:p>
    <w:p w:rsidR="00001EF5" w:rsidRPr="00E64E23" w:rsidRDefault="00001EF5" w:rsidP="00001EF5">
      <w:pPr>
        <w:widowControl w:val="0"/>
        <w:autoSpaceDE w:val="0"/>
        <w:autoSpaceDN w:val="0"/>
        <w:adjustRightInd w:val="0"/>
        <w:jc w:val="both"/>
        <w:rPr>
          <w:sz w:val="24"/>
          <w:szCs w:val="24"/>
        </w:rPr>
      </w:pPr>
    </w:p>
    <w:p w:rsidR="00001EF5" w:rsidRPr="00E64E23" w:rsidRDefault="00001EF5" w:rsidP="00001EF5">
      <w:pPr>
        <w:widowControl w:val="0"/>
        <w:autoSpaceDE w:val="0"/>
        <w:autoSpaceDN w:val="0"/>
        <w:adjustRightInd w:val="0"/>
        <w:ind w:firstLine="540"/>
        <w:jc w:val="both"/>
        <w:rPr>
          <w:sz w:val="24"/>
          <w:szCs w:val="24"/>
        </w:rPr>
      </w:pPr>
      <w:r w:rsidRPr="00E64E23">
        <w:rPr>
          <w:sz w:val="24"/>
          <w:szCs w:val="24"/>
        </w:rPr>
        <w:t>1. Настоящее Положение определяет порядок организации и проведения конкурса на лучшую организацию работы представительных  органов местного самоуправления сельских  поселений муниципального образования «Тулунский район» (далее - конкурс).</w:t>
      </w:r>
    </w:p>
    <w:p w:rsidR="00001EF5" w:rsidRPr="00E64E23" w:rsidRDefault="00001EF5" w:rsidP="00001EF5">
      <w:pPr>
        <w:widowControl w:val="0"/>
        <w:autoSpaceDE w:val="0"/>
        <w:autoSpaceDN w:val="0"/>
        <w:adjustRightInd w:val="0"/>
        <w:ind w:firstLine="540"/>
        <w:jc w:val="both"/>
        <w:rPr>
          <w:sz w:val="24"/>
          <w:szCs w:val="24"/>
        </w:rPr>
      </w:pPr>
      <w:r w:rsidRPr="00E64E23">
        <w:rPr>
          <w:sz w:val="24"/>
          <w:szCs w:val="24"/>
        </w:rPr>
        <w:t>2. Организатором конкурса является Дума Тулунского муниципального района.</w:t>
      </w:r>
    </w:p>
    <w:p w:rsidR="00001EF5" w:rsidRPr="00E64E23" w:rsidRDefault="00001EF5" w:rsidP="00001EF5">
      <w:pPr>
        <w:widowControl w:val="0"/>
        <w:autoSpaceDE w:val="0"/>
        <w:autoSpaceDN w:val="0"/>
        <w:adjustRightInd w:val="0"/>
        <w:ind w:firstLine="540"/>
        <w:jc w:val="both"/>
        <w:rPr>
          <w:sz w:val="24"/>
          <w:szCs w:val="24"/>
        </w:rPr>
      </w:pPr>
      <w:r w:rsidRPr="00E64E23">
        <w:rPr>
          <w:sz w:val="24"/>
          <w:szCs w:val="24"/>
        </w:rPr>
        <w:t xml:space="preserve">3. Конкурс проводится в муниципальном образовании «Тулунский район» по итогам работы среди представительных органов местного самоуправления. </w:t>
      </w:r>
    </w:p>
    <w:p w:rsidR="00001EF5" w:rsidRPr="00E64E23" w:rsidRDefault="00001EF5" w:rsidP="00001EF5">
      <w:pPr>
        <w:widowControl w:val="0"/>
        <w:autoSpaceDE w:val="0"/>
        <w:autoSpaceDN w:val="0"/>
        <w:adjustRightInd w:val="0"/>
        <w:jc w:val="center"/>
        <w:outlineLvl w:val="1"/>
        <w:rPr>
          <w:sz w:val="24"/>
          <w:szCs w:val="24"/>
        </w:rPr>
      </w:pPr>
    </w:p>
    <w:p w:rsidR="00001EF5" w:rsidRPr="00E64E23" w:rsidRDefault="00001EF5" w:rsidP="00001EF5">
      <w:pPr>
        <w:widowControl w:val="0"/>
        <w:autoSpaceDE w:val="0"/>
        <w:autoSpaceDN w:val="0"/>
        <w:adjustRightInd w:val="0"/>
        <w:jc w:val="center"/>
        <w:outlineLvl w:val="1"/>
        <w:rPr>
          <w:sz w:val="24"/>
          <w:szCs w:val="24"/>
        </w:rPr>
      </w:pPr>
      <w:r w:rsidRPr="00E64E23">
        <w:rPr>
          <w:sz w:val="24"/>
          <w:szCs w:val="24"/>
        </w:rPr>
        <w:t>II. ЦЕЛИ КОНКУРСА</w:t>
      </w:r>
    </w:p>
    <w:p w:rsidR="00001EF5" w:rsidRPr="00E64E23" w:rsidRDefault="00001EF5" w:rsidP="00001EF5">
      <w:pPr>
        <w:widowControl w:val="0"/>
        <w:autoSpaceDE w:val="0"/>
        <w:autoSpaceDN w:val="0"/>
        <w:adjustRightInd w:val="0"/>
        <w:jc w:val="both"/>
        <w:rPr>
          <w:sz w:val="24"/>
          <w:szCs w:val="24"/>
        </w:rPr>
      </w:pPr>
    </w:p>
    <w:p w:rsidR="00001EF5" w:rsidRPr="00E64E23" w:rsidRDefault="00001EF5" w:rsidP="00001EF5">
      <w:pPr>
        <w:widowControl w:val="0"/>
        <w:autoSpaceDE w:val="0"/>
        <w:autoSpaceDN w:val="0"/>
        <w:adjustRightInd w:val="0"/>
        <w:ind w:firstLine="540"/>
        <w:jc w:val="both"/>
        <w:rPr>
          <w:sz w:val="24"/>
          <w:szCs w:val="24"/>
        </w:rPr>
      </w:pPr>
      <w:r w:rsidRPr="00E64E23">
        <w:rPr>
          <w:sz w:val="24"/>
          <w:szCs w:val="24"/>
        </w:rPr>
        <w:t>4. Конкурс проводится в целях:</w:t>
      </w:r>
    </w:p>
    <w:p w:rsidR="00001EF5" w:rsidRPr="00E64E23" w:rsidRDefault="00001EF5" w:rsidP="00001EF5">
      <w:pPr>
        <w:widowControl w:val="0"/>
        <w:autoSpaceDE w:val="0"/>
        <w:autoSpaceDN w:val="0"/>
        <w:adjustRightInd w:val="0"/>
        <w:ind w:firstLine="540"/>
        <w:jc w:val="both"/>
        <w:rPr>
          <w:sz w:val="24"/>
          <w:szCs w:val="24"/>
        </w:rPr>
      </w:pPr>
      <w:r w:rsidRPr="00E64E23">
        <w:rPr>
          <w:sz w:val="24"/>
          <w:szCs w:val="24"/>
        </w:rPr>
        <w:t>1) повышения роли представительных органов сельских  поселений муниципального образования «Тулунский район» в реализации реформы местного самоуправления;</w:t>
      </w:r>
    </w:p>
    <w:p w:rsidR="00001EF5" w:rsidRPr="00E64E23" w:rsidRDefault="00001EF5" w:rsidP="00001EF5">
      <w:pPr>
        <w:widowControl w:val="0"/>
        <w:autoSpaceDE w:val="0"/>
        <w:autoSpaceDN w:val="0"/>
        <w:adjustRightInd w:val="0"/>
        <w:ind w:firstLine="540"/>
        <w:jc w:val="both"/>
        <w:rPr>
          <w:sz w:val="24"/>
          <w:szCs w:val="24"/>
        </w:rPr>
      </w:pPr>
      <w:r w:rsidRPr="00E64E23">
        <w:rPr>
          <w:sz w:val="24"/>
          <w:szCs w:val="24"/>
        </w:rPr>
        <w:t xml:space="preserve">2) повышения </w:t>
      </w:r>
      <w:proofErr w:type="gramStart"/>
      <w:r w:rsidRPr="00E64E23">
        <w:rPr>
          <w:sz w:val="24"/>
          <w:szCs w:val="24"/>
        </w:rPr>
        <w:t>эффективности работы органов представительной власти сельских поселений</w:t>
      </w:r>
      <w:proofErr w:type="gramEnd"/>
      <w:r w:rsidRPr="00E64E23">
        <w:rPr>
          <w:sz w:val="24"/>
          <w:szCs w:val="24"/>
        </w:rPr>
        <w:t xml:space="preserve"> муниципального образования «Тулунский район»;</w:t>
      </w:r>
    </w:p>
    <w:p w:rsidR="00001EF5" w:rsidRPr="00E64E23" w:rsidRDefault="00001EF5" w:rsidP="00001EF5">
      <w:pPr>
        <w:widowControl w:val="0"/>
        <w:autoSpaceDE w:val="0"/>
        <w:autoSpaceDN w:val="0"/>
        <w:adjustRightInd w:val="0"/>
        <w:ind w:firstLine="540"/>
        <w:jc w:val="both"/>
        <w:rPr>
          <w:sz w:val="24"/>
          <w:szCs w:val="24"/>
        </w:rPr>
      </w:pPr>
      <w:r w:rsidRPr="00E64E23">
        <w:rPr>
          <w:sz w:val="24"/>
          <w:szCs w:val="24"/>
        </w:rPr>
        <w:t>3) определения представительных органов сельских  поселений муниципального образования «Тулунский район», добившихся наилучших результатов в работе в 2014 году  и их поощрения;</w:t>
      </w:r>
    </w:p>
    <w:p w:rsidR="00001EF5" w:rsidRPr="00E64E23" w:rsidRDefault="00001EF5" w:rsidP="00001EF5">
      <w:pPr>
        <w:widowControl w:val="0"/>
        <w:autoSpaceDE w:val="0"/>
        <w:autoSpaceDN w:val="0"/>
        <w:adjustRightInd w:val="0"/>
        <w:ind w:firstLine="540"/>
        <w:jc w:val="both"/>
        <w:rPr>
          <w:sz w:val="24"/>
          <w:szCs w:val="24"/>
        </w:rPr>
      </w:pPr>
      <w:r w:rsidRPr="00E64E23">
        <w:rPr>
          <w:sz w:val="24"/>
          <w:szCs w:val="24"/>
        </w:rPr>
        <w:t>4) распространения положительного опыта работы среди представительных органов сельских  поселений муниципального образования «Тулунский район».</w:t>
      </w:r>
    </w:p>
    <w:p w:rsidR="00001EF5" w:rsidRPr="00E64E23" w:rsidRDefault="00001EF5" w:rsidP="00001EF5">
      <w:pPr>
        <w:widowControl w:val="0"/>
        <w:autoSpaceDE w:val="0"/>
        <w:autoSpaceDN w:val="0"/>
        <w:adjustRightInd w:val="0"/>
        <w:ind w:firstLine="540"/>
        <w:jc w:val="both"/>
        <w:rPr>
          <w:sz w:val="24"/>
          <w:szCs w:val="24"/>
        </w:rPr>
      </w:pPr>
    </w:p>
    <w:p w:rsidR="00001EF5" w:rsidRPr="00E64E23" w:rsidRDefault="00001EF5" w:rsidP="00001EF5">
      <w:pPr>
        <w:widowControl w:val="0"/>
        <w:autoSpaceDE w:val="0"/>
        <w:autoSpaceDN w:val="0"/>
        <w:adjustRightInd w:val="0"/>
        <w:jc w:val="center"/>
        <w:outlineLvl w:val="1"/>
        <w:rPr>
          <w:sz w:val="24"/>
          <w:szCs w:val="24"/>
        </w:rPr>
      </w:pPr>
      <w:r w:rsidRPr="00E64E23">
        <w:rPr>
          <w:sz w:val="24"/>
          <w:szCs w:val="24"/>
        </w:rPr>
        <w:t>III. УСЛОВИЯ КОНКУРСА</w:t>
      </w:r>
    </w:p>
    <w:p w:rsidR="00001EF5" w:rsidRPr="00E64E23" w:rsidRDefault="00001EF5" w:rsidP="00001EF5">
      <w:pPr>
        <w:widowControl w:val="0"/>
        <w:autoSpaceDE w:val="0"/>
        <w:autoSpaceDN w:val="0"/>
        <w:adjustRightInd w:val="0"/>
        <w:jc w:val="both"/>
        <w:rPr>
          <w:sz w:val="24"/>
          <w:szCs w:val="24"/>
        </w:rPr>
      </w:pPr>
    </w:p>
    <w:p w:rsidR="00001EF5" w:rsidRPr="00E64E23" w:rsidRDefault="00001EF5" w:rsidP="00001EF5">
      <w:pPr>
        <w:widowControl w:val="0"/>
        <w:autoSpaceDE w:val="0"/>
        <w:autoSpaceDN w:val="0"/>
        <w:adjustRightInd w:val="0"/>
        <w:ind w:firstLine="540"/>
        <w:jc w:val="both"/>
        <w:rPr>
          <w:sz w:val="24"/>
          <w:szCs w:val="24"/>
        </w:rPr>
      </w:pPr>
      <w:r w:rsidRPr="00E64E23">
        <w:rPr>
          <w:sz w:val="24"/>
          <w:szCs w:val="24"/>
        </w:rPr>
        <w:t>5.В конкурсе принимают участие представительные органы сельских поселений муниципального образования «Тулунский район».</w:t>
      </w:r>
    </w:p>
    <w:p w:rsidR="00001EF5" w:rsidRPr="00E64E23" w:rsidRDefault="00001EF5" w:rsidP="00001EF5">
      <w:pPr>
        <w:widowControl w:val="0"/>
        <w:autoSpaceDE w:val="0"/>
        <w:autoSpaceDN w:val="0"/>
        <w:adjustRightInd w:val="0"/>
        <w:ind w:firstLine="540"/>
        <w:jc w:val="both"/>
        <w:rPr>
          <w:sz w:val="24"/>
          <w:szCs w:val="24"/>
        </w:rPr>
      </w:pPr>
      <w:r w:rsidRPr="00E64E23">
        <w:rPr>
          <w:sz w:val="24"/>
          <w:szCs w:val="24"/>
        </w:rPr>
        <w:t>6. Конкурс проводится по следующим номинациям:</w:t>
      </w:r>
    </w:p>
    <w:p w:rsidR="00001EF5" w:rsidRPr="00E64E23" w:rsidRDefault="00001EF5" w:rsidP="00001EF5">
      <w:pPr>
        <w:widowControl w:val="0"/>
        <w:autoSpaceDE w:val="0"/>
        <w:autoSpaceDN w:val="0"/>
        <w:adjustRightInd w:val="0"/>
        <w:ind w:firstLine="540"/>
        <w:jc w:val="both"/>
        <w:rPr>
          <w:sz w:val="24"/>
          <w:szCs w:val="24"/>
        </w:rPr>
      </w:pPr>
      <w:r w:rsidRPr="00E64E23">
        <w:rPr>
          <w:sz w:val="24"/>
          <w:szCs w:val="24"/>
        </w:rPr>
        <w:t xml:space="preserve">6.1 </w:t>
      </w:r>
      <w:r w:rsidRPr="00E64E23">
        <w:rPr>
          <w:b/>
          <w:sz w:val="24"/>
          <w:szCs w:val="24"/>
        </w:rPr>
        <w:t>Обязательные номинации</w:t>
      </w:r>
      <w:r w:rsidRPr="00E64E23">
        <w:rPr>
          <w:sz w:val="24"/>
          <w:szCs w:val="24"/>
        </w:rPr>
        <w:t>:</w:t>
      </w:r>
    </w:p>
    <w:p w:rsidR="00001EF5" w:rsidRPr="00E64E23" w:rsidRDefault="00001EF5" w:rsidP="00001EF5">
      <w:pPr>
        <w:widowControl w:val="0"/>
        <w:autoSpaceDE w:val="0"/>
        <w:autoSpaceDN w:val="0"/>
        <w:adjustRightInd w:val="0"/>
        <w:ind w:firstLine="540"/>
        <w:jc w:val="both"/>
        <w:rPr>
          <w:sz w:val="24"/>
          <w:szCs w:val="24"/>
        </w:rPr>
      </w:pPr>
      <w:r w:rsidRPr="00E64E23">
        <w:rPr>
          <w:sz w:val="24"/>
          <w:szCs w:val="24"/>
        </w:rPr>
        <w:t>1) «Эффективное правотворчество»;</w:t>
      </w:r>
    </w:p>
    <w:p w:rsidR="00001EF5" w:rsidRPr="00E64E23" w:rsidRDefault="00001EF5" w:rsidP="00001EF5">
      <w:pPr>
        <w:widowControl w:val="0"/>
        <w:autoSpaceDE w:val="0"/>
        <w:autoSpaceDN w:val="0"/>
        <w:adjustRightInd w:val="0"/>
        <w:ind w:firstLine="540"/>
        <w:jc w:val="both"/>
        <w:rPr>
          <w:sz w:val="24"/>
          <w:szCs w:val="24"/>
        </w:rPr>
      </w:pPr>
      <w:r w:rsidRPr="00E64E23">
        <w:rPr>
          <w:sz w:val="24"/>
          <w:szCs w:val="24"/>
        </w:rPr>
        <w:t>2) «Лучшая презентация деятельности представительного органа сельского поселения муниципального образования «Тулунский район»;</w:t>
      </w:r>
    </w:p>
    <w:p w:rsidR="00001EF5" w:rsidRPr="00E64E23" w:rsidRDefault="00001EF5" w:rsidP="00001EF5">
      <w:pPr>
        <w:widowControl w:val="0"/>
        <w:autoSpaceDE w:val="0"/>
        <w:autoSpaceDN w:val="0"/>
        <w:adjustRightInd w:val="0"/>
        <w:ind w:firstLine="540"/>
        <w:jc w:val="both"/>
        <w:rPr>
          <w:b/>
          <w:sz w:val="24"/>
          <w:szCs w:val="24"/>
        </w:rPr>
      </w:pPr>
      <w:r w:rsidRPr="00E64E23">
        <w:rPr>
          <w:sz w:val="24"/>
          <w:szCs w:val="24"/>
        </w:rPr>
        <w:t xml:space="preserve">6.2. </w:t>
      </w:r>
      <w:r w:rsidRPr="00E64E23">
        <w:rPr>
          <w:b/>
          <w:sz w:val="24"/>
          <w:szCs w:val="24"/>
        </w:rPr>
        <w:t>Дополнительные номинации:</w:t>
      </w:r>
    </w:p>
    <w:p w:rsidR="00001EF5" w:rsidRPr="00E64E23" w:rsidRDefault="00001EF5" w:rsidP="00001EF5">
      <w:pPr>
        <w:widowControl w:val="0"/>
        <w:autoSpaceDE w:val="0"/>
        <w:autoSpaceDN w:val="0"/>
        <w:adjustRightInd w:val="0"/>
        <w:ind w:firstLine="540"/>
        <w:jc w:val="both"/>
        <w:rPr>
          <w:sz w:val="24"/>
          <w:szCs w:val="24"/>
        </w:rPr>
      </w:pPr>
      <w:r w:rsidRPr="00E64E23">
        <w:rPr>
          <w:sz w:val="24"/>
          <w:szCs w:val="24"/>
        </w:rPr>
        <w:t>3)«Совершенствование социально-экономического развития территории";</w:t>
      </w:r>
    </w:p>
    <w:p w:rsidR="00001EF5" w:rsidRPr="00E64E23" w:rsidRDefault="00001EF5" w:rsidP="00001EF5">
      <w:pPr>
        <w:widowControl w:val="0"/>
        <w:autoSpaceDE w:val="0"/>
        <w:autoSpaceDN w:val="0"/>
        <w:adjustRightInd w:val="0"/>
        <w:ind w:firstLine="540"/>
        <w:jc w:val="both"/>
        <w:rPr>
          <w:sz w:val="24"/>
          <w:szCs w:val="24"/>
        </w:rPr>
      </w:pPr>
      <w:r w:rsidRPr="00E64E23">
        <w:rPr>
          <w:sz w:val="24"/>
          <w:szCs w:val="24"/>
        </w:rPr>
        <w:t>4) «Парламентский контроль и работа с населением»;</w:t>
      </w:r>
    </w:p>
    <w:p w:rsidR="00001EF5" w:rsidRPr="00E64E23" w:rsidRDefault="00001EF5" w:rsidP="00001EF5">
      <w:pPr>
        <w:widowControl w:val="0"/>
        <w:autoSpaceDE w:val="0"/>
        <w:autoSpaceDN w:val="0"/>
        <w:adjustRightInd w:val="0"/>
        <w:ind w:firstLine="540"/>
        <w:jc w:val="both"/>
        <w:rPr>
          <w:sz w:val="24"/>
          <w:szCs w:val="24"/>
        </w:rPr>
      </w:pPr>
      <w:r w:rsidRPr="00E64E23">
        <w:rPr>
          <w:sz w:val="24"/>
          <w:szCs w:val="24"/>
        </w:rPr>
        <w:t xml:space="preserve">7. Итоги по обязательным и дополнительным номинациям подводятся отдельно (1, 2, 3 места по обязательным номинациям и 1 ,2, 3 места по дополнительным номинациям). Победителям номинаций вручаются соответствующие дипломы; </w:t>
      </w:r>
    </w:p>
    <w:p w:rsidR="00001EF5" w:rsidRPr="00E64E23" w:rsidRDefault="00001EF5" w:rsidP="00001EF5">
      <w:pPr>
        <w:widowControl w:val="0"/>
        <w:autoSpaceDE w:val="0"/>
        <w:autoSpaceDN w:val="0"/>
        <w:adjustRightInd w:val="0"/>
        <w:ind w:firstLine="540"/>
        <w:jc w:val="both"/>
        <w:rPr>
          <w:sz w:val="24"/>
          <w:szCs w:val="24"/>
        </w:rPr>
      </w:pPr>
      <w:r w:rsidRPr="00E64E23">
        <w:rPr>
          <w:sz w:val="24"/>
          <w:szCs w:val="24"/>
        </w:rPr>
        <w:t>8. Порядок награждения определяется оценочной комиссией дополнительно.</w:t>
      </w:r>
    </w:p>
    <w:p w:rsidR="00001EF5" w:rsidRPr="00E64E23" w:rsidRDefault="00001EF5" w:rsidP="00001EF5">
      <w:pPr>
        <w:widowControl w:val="0"/>
        <w:autoSpaceDE w:val="0"/>
        <w:autoSpaceDN w:val="0"/>
        <w:adjustRightInd w:val="0"/>
        <w:ind w:firstLine="540"/>
        <w:jc w:val="both"/>
        <w:rPr>
          <w:sz w:val="24"/>
          <w:szCs w:val="24"/>
        </w:rPr>
      </w:pPr>
      <w:r w:rsidRPr="00E64E23">
        <w:rPr>
          <w:sz w:val="24"/>
          <w:szCs w:val="24"/>
        </w:rPr>
        <w:t>9. 15. Председатель Думы сельского поселения для участия в конкурсе представляет в Думу Тулунского муниципального района не позднее 10 марта 2015 года следующие документы:</w:t>
      </w:r>
    </w:p>
    <w:p w:rsidR="00001EF5" w:rsidRPr="00E64E23" w:rsidRDefault="00001EF5" w:rsidP="00001EF5">
      <w:pPr>
        <w:widowControl w:val="0"/>
        <w:autoSpaceDE w:val="0"/>
        <w:autoSpaceDN w:val="0"/>
        <w:adjustRightInd w:val="0"/>
        <w:ind w:firstLine="540"/>
        <w:jc w:val="both"/>
        <w:rPr>
          <w:sz w:val="24"/>
          <w:szCs w:val="24"/>
        </w:rPr>
      </w:pPr>
      <w:r w:rsidRPr="00E64E23">
        <w:rPr>
          <w:sz w:val="24"/>
          <w:szCs w:val="24"/>
        </w:rPr>
        <w:t xml:space="preserve">1) </w:t>
      </w:r>
      <w:hyperlink w:anchor="Par185" w:history="1">
        <w:r w:rsidRPr="00E64E23">
          <w:rPr>
            <w:sz w:val="24"/>
            <w:szCs w:val="24"/>
          </w:rPr>
          <w:t>заявка</w:t>
        </w:r>
      </w:hyperlink>
      <w:r w:rsidRPr="00E64E23">
        <w:rPr>
          <w:sz w:val="24"/>
          <w:szCs w:val="24"/>
        </w:rPr>
        <w:t xml:space="preserve"> на участие в конкурсе с указанием конкретных избранных для участия номинаций, </w:t>
      </w:r>
      <w:r w:rsidRPr="00E64E23">
        <w:rPr>
          <w:sz w:val="24"/>
          <w:szCs w:val="24"/>
        </w:rPr>
        <w:lastRenderedPageBreak/>
        <w:t>заверенная председателем Думы сельского поселения (приложение 1);</w:t>
      </w:r>
    </w:p>
    <w:p w:rsidR="00001EF5" w:rsidRPr="00E64E23" w:rsidRDefault="00001EF5" w:rsidP="00001EF5">
      <w:pPr>
        <w:widowControl w:val="0"/>
        <w:autoSpaceDE w:val="0"/>
        <w:autoSpaceDN w:val="0"/>
        <w:adjustRightInd w:val="0"/>
        <w:ind w:firstLine="540"/>
        <w:jc w:val="both"/>
        <w:rPr>
          <w:sz w:val="24"/>
          <w:szCs w:val="24"/>
        </w:rPr>
      </w:pPr>
      <w:r w:rsidRPr="00E64E23">
        <w:rPr>
          <w:sz w:val="24"/>
          <w:szCs w:val="24"/>
        </w:rPr>
        <w:t xml:space="preserve">2) решение Думы сельского поселения об </w:t>
      </w:r>
      <w:proofErr w:type="gramStart"/>
      <w:r w:rsidRPr="00E64E23">
        <w:rPr>
          <w:sz w:val="24"/>
          <w:szCs w:val="24"/>
        </w:rPr>
        <w:t>участии</w:t>
      </w:r>
      <w:proofErr w:type="gramEnd"/>
      <w:r w:rsidRPr="00E64E23">
        <w:rPr>
          <w:sz w:val="24"/>
          <w:szCs w:val="24"/>
        </w:rPr>
        <w:t xml:space="preserve"> в конкурсе представительных органов сельских поселений за 2014 год;</w:t>
      </w:r>
    </w:p>
    <w:p w:rsidR="00001EF5" w:rsidRPr="00E64E23" w:rsidRDefault="00001EF5" w:rsidP="00001EF5">
      <w:pPr>
        <w:widowControl w:val="0"/>
        <w:autoSpaceDE w:val="0"/>
        <w:autoSpaceDN w:val="0"/>
        <w:adjustRightInd w:val="0"/>
        <w:ind w:firstLine="540"/>
        <w:jc w:val="both"/>
        <w:rPr>
          <w:sz w:val="24"/>
          <w:szCs w:val="24"/>
        </w:rPr>
      </w:pPr>
      <w:r w:rsidRPr="00E64E23">
        <w:rPr>
          <w:sz w:val="24"/>
          <w:szCs w:val="24"/>
        </w:rPr>
        <w:t xml:space="preserve">3) материалы, характеризующие работу Думы  сельского поселения за отчетный период, подготовленные в соответствии с критериями оценки работы представительных органов </w:t>
      </w:r>
      <w:proofErr w:type="gramStart"/>
      <w:r w:rsidRPr="00E64E23">
        <w:rPr>
          <w:sz w:val="24"/>
          <w:szCs w:val="24"/>
        </w:rPr>
        <w:t xml:space="preserve">( </w:t>
      </w:r>
      <w:proofErr w:type="gramEnd"/>
      <w:r w:rsidRPr="00E64E23">
        <w:rPr>
          <w:sz w:val="24"/>
          <w:szCs w:val="24"/>
        </w:rPr>
        <w:t xml:space="preserve">раздел </w:t>
      </w:r>
      <w:r w:rsidRPr="00E64E23">
        <w:rPr>
          <w:sz w:val="24"/>
          <w:szCs w:val="24"/>
          <w:lang w:val="en-US"/>
        </w:rPr>
        <w:t>V</w:t>
      </w:r>
      <w:r w:rsidRPr="00E64E23">
        <w:rPr>
          <w:sz w:val="24"/>
          <w:szCs w:val="24"/>
        </w:rPr>
        <w:t xml:space="preserve"> настоящего положения);</w:t>
      </w:r>
    </w:p>
    <w:p w:rsidR="00001EF5" w:rsidRPr="00E64E23" w:rsidRDefault="00001EF5" w:rsidP="00001EF5">
      <w:pPr>
        <w:widowControl w:val="0"/>
        <w:autoSpaceDE w:val="0"/>
        <w:autoSpaceDN w:val="0"/>
        <w:adjustRightInd w:val="0"/>
        <w:ind w:firstLine="540"/>
        <w:jc w:val="both"/>
        <w:rPr>
          <w:sz w:val="24"/>
          <w:szCs w:val="24"/>
        </w:rPr>
      </w:pPr>
      <w:r w:rsidRPr="00E64E23">
        <w:rPr>
          <w:sz w:val="24"/>
          <w:szCs w:val="24"/>
        </w:rPr>
        <w:t>10.Все документы представляются на бумажных и электронных носителях (объем до 20 листов, формат А</w:t>
      </w:r>
      <w:proofErr w:type="gramStart"/>
      <w:r w:rsidRPr="00E64E23">
        <w:rPr>
          <w:sz w:val="24"/>
          <w:szCs w:val="24"/>
        </w:rPr>
        <w:t>4</w:t>
      </w:r>
      <w:proofErr w:type="gramEnd"/>
      <w:r w:rsidRPr="00E64E23">
        <w:rPr>
          <w:sz w:val="24"/>
          <w:szCs w:val="24"/>
        </w:rPr>
        <w:t xml:space="preserve">, шрифт </w:t>
      </w:r>
      <w:proofErr w:type="spellStart"/>
      <w:r w:rsidRPr="00E64E23">
        <w:rPr>
          <w:sz w:val="24"/>
          <w:szCs w:val="24"/>
        </w:rPr>
        <w:t>Times</w:t>
      </w:r>
      <w:proofErr w:type="spellEnd"/>
      <w:r w:rsidRPr="00E64E23">
        <w:rPr>
          <w:sz w:val="24"/>
          <w:szCs w:val="24"/>
        </w:rPr>
        <w:t xml:space="preserve"> </w:t>
      </w:r>
      <w:proofErr w:type="spellStart"/>
      <w:r w:rsidRPr="00E64E23">
        <w:rPr>
          <w:sz w:val="24"/>
          <w:szCs w:val="24"/>
        </w:rPr>
        <w:t>New</w:t>
      </w:r>
      <w:proofErr w:type="spellEnd"/>
      <w:r w:rsidRPr="00E64E23">
        <w:rPr>
          <w:sz w:val="24"/>
          <w:szCs w:val="24"/>
        </w:rPr>
        <w:t xml:space="preserve"> </w:t>
      </w:r>
      <w:proofErr w:type="spellStart"/>
      <w:r w:rsidRPr="00E64E23">
        <w:rPr>
          <w:sz w:val="24"/>
          <w:szCs w:val="24"/>
        </w:rPr>
        <w:t>Roman</w:t>
      </w:r>
      <w:proofErr w:type="spellEnd"/>
      <w:r w:rsidRPr="00E64E23">
        <w:rPr>
          <w:sz w:val="24"/>
          <w:szCs w:val="24"/>
        </w:rPr>
        <w:t>, кегль 14 пунктов).</w:t>
      </w:r>
    </w:p>
    <w:p w:rsidR="00001EF5" w:rsidRPr="00E64E23" w:rsidRDefault="00001EF5" w:rsidP="00001EF5">
      <w:pPr>
        <w:widowControl w:val="0"/>
        <w:autoSpaceDE w:val="0"/>
        <w:autoSpaceDN w:val="0"/>
        <w:adjustRightInd w:val="0"/>
        <w:ind w:firstLine="540"/>
        <w:jc w:val="both"/>
        <w:rPr>
          <w:sz w:val="24"/>
          <w:szCs w:val="24"/>
        </w:rPr>
      </w:pPr>
      <w:r w:rsidRPr="00E64E23">
        <w:rPr>
          <w:sz w:val="24"/>
          <w:szCs w:val="24"/>
        </w:rPr>
        <w:t>11. В качестве приложения к документам могут быть представлены дополнительные материалы в виде презентаций, роликов, фильмов, схем, таблиц, методических материалов, фотографий, аудио- и видеоматериалов и т.п.</w:t>
      </w:r>
    </w:p>
    <w:p w:rsidR="00001EF5" w:rsidRPr="00E64E23" w:rsidRDefault="00001EF5" w:rsidP="00001EF5">
      <w:pPr>
        <w:widowControl w:val="0"/>
        <w:autoSpaceDE w:val="0"/>
        <w:autoSpaceDN w:val="0"/>
        <w:adjustRightInd w:val="0"/>
        <w:jc w:val="both"/>
        <w:rPr>
          <w:sz w:val="24"/>
          <w:szCs w:val="24"/>
        </w:rPr>
      </w:pPr>
    </w:p>
    <w:p w:rsidR="00001EF5" w:rsidRPr="00E64E23" w:rsidRDefault="00001EF5" w:rsidP="00001EF5">
      <w:pPr>
        <w:widowControl w:val="0"/>
        <w:autoSpaceDE w:val="0"/>
        <w:autoSpaceDN w:val="0"/>
        <w:adjustRightInd w:val="0"/>
        <w:jc w:val="center"/>
        <w:outlineLvl w:val="1"/>
        <w:rPr>
          <w:sz w:val="24"/>
          <w:szCs w:val="24"/>
        </w:rPr>
      </w:pPr>
      <w:r w:rsidRPr="00E64E23">
        <w:rPr>
          <w:sz w:val="24"/>
          <w:szCs w:val="24"/>
        </w:rPr>
        <w:t>IV. ПОРЯДОК ОРГАНИЗАЦИИ И ПРОВЕДЕНИЯ КОНКУРСА</w:t>
      </w:r>
    </w:p>
    <w:p w:rsidR="00001EF5" w:rsidRPr="00E64E23" w:rsidRDefault="00001EF5" w:rsidP="00001EF5">
      <w:pPr>
        <w:widowControl w:val="0"/>
        <w:autoSpaceDE w:val="0"/>
        <w:autoSpaceDN w:val="0"/>
        <w:adjustRightInd w:val="0"/>
        <w:jc w:val="both"/>
        <w:rPr>
          <w:sz w:val="24"/>
          <w:szCs w:val="24"/>
        </w:rPr>
      </w:pPr>
    </w:p>
    <w:p w:rsidR="00001EF5" w:rsidRPr="00E64E23" w:rsidRDefault="00001EF5" w:rsidP="00001EF5">
      <w:pPr>
        <w:widowControl w:val="0"/>
        <w:autoSpaceDE w:val="0"/>
        <w:autoSpaceDN w:val="0"/>
        <w:adjustRightInd w:val="0"/>
        <w:ind w:firstLine="540"/>
        <w:jc w:val="both"/>
        <w:rPr>
          <w:sz w:val="24"/>
          <w:szCs w:val="24"/>
        </w:rPr>
      </w:pPr>
      <w:r w:rsidRPr="00E64E23">
        <w:rPr>
          <w:sz w:val="24"/>
          <w:szCs w:val="24"/>
        </w:rPr>
        <w:t>12. Организацию и проведение конкурса осуществляет оценочная комиссия (далее-Комиссия), в следующем составе:</w:t>
      </w:r>
    </w:p>
    <w:p w:rsidR="00001EF5" w:rsidRPr="00E64E23" w:rsidRDefault="00001EF5" w:rsidP="00001EF5">
      <w:pPr>
        <w:widowControl w:val="0"/>
        <w:autoSpaceDE w:val="0"/>
        <w:autoSpaceDN w:val="0"/>
        <w:adjustRightInd w:val="0"/>
        <w:ind w:firstLine="540"/>
        <w:jc w:val="both"/>
        <w:rPr>
          <w:sz w:val="24"/>
          <w:szCs w:val="24"/>
        </w:rPr>
      </w:pPr>
      <w:r w:rsidRPr="00E64E23">
        <w:rPr>
          <w:sz w:val="24"/>
          <w:szCs w:val="24"/>
        </w:rPr>
        <w:t>1) председатель Комисси</w:t>
      </w:r>
      <w:proofErr w:type="gramStart"/>
      <w:r w:rsidRPr="00E64E23">
        <w:rPr>
          <w:sz w:val="24"/>
          <w:szCs w:val="24"/>
        </w:rPr>
        <w:t>и-</w:t>
      </w:r>
      <w:proofErr w:type="gramEnd"/>
      <w:r w:rsidRPr="00E64E23">
        <w:rPr>
          <w:sz w:val="24"/>
          <w:szCs w:val="24"/>
        </w:rPr>
        <w:t xml:space="preserve"> председатель Думы Тулунского муниципального района;</w:t>
      </w:r>
    </w:p>
    <w:p w:rsidR="00001EF5" w:rsidRPr="00E64E23" w:rsidRDefault="00001EF5" w:rsidP="00001EF5">
      <w:pPr>
        <w:widowControl w:val="0"/>
        <w:autoSpaceDE w:val="0"/>
        <w:autoSpaceDN w:val="0"/>
        <w:adjustRightInd w:val="0"/>
        <w:ind w:firstLine="540"/>
        <w:jc w:val="both"/>
        <w:rPr>
          <w:sz w:val="24"/>
          <w:szCs w:val="24"/>
        </w:rPr>
      </w:pPr>
      <w:r w:rsidRPr="00E64E23">
        <w:rPr>
          <w:sz w:val="24"/>
          <w:szCs w:val="24"/>
        </w:rPr>
        <w:t>2) заместитель председателя Комисси</w:t>
      </w:r>
      <w:proofErr w:type="gramStart"/>
      <w:r w:rsidRPr="00E64E23">
        <w:rPr>
          <w:sz w:val="24"/>
          <w:szCs w:val="24"/>
        </w:rPr>
        <w:t>и-</w:t>
      </w:r>
      <w:proofErr w:type="gramEnd"/>
      <w:r w:rsidRPr="00E64E23">
        <w:rPr>
          <w:sz w:val="24"/>
          <w:szCs w:val="24"/>
        </w:rPr>
        <w:t xml:space="preserve"> председатель постоянной комиссии по Уставу муниципального образования, мандатам, регламенту и депутатской этике Думы Тулунского муниципального района;</w:t>
      </w:r>
    </w:p>
    <w:p w:rsidR="00001EF5" w:rsidRPr="00E64E23" w:rsidRDefault="008A500F" w:rsidP="00001EF5">
      <w:pPr>
        <w:widowControl w:val="0"/>
        <w:autoSpaceDE w:val="0"/>
        <w:autoSpaceDN w:val="0"/>
        <w:adjustRightInd w:val="0"/>
        <w:ind w:firstLine="540"/>
        <w:jc w:val="both"/>
        <w:rPr>
          <w:sz w:val="24"/>
          <w:szCs w:val="24"/>
        </w:rPr>
      </w:pPr>
      <w:r>
        <w:rPr>
          <w:sz w:val="24"/>
          <w:szCs w:val="24"/>
        </w:rPr>
        <w:t>3)</w:t>
      </w:r>
      <w:r w:rsidR="00001EF5" w:rsidRPr="00E64E23">
        <w:rPr>
          <w:sz w:val="24"/>
          <w:szCs w:val="24"/>
        </w:rPr>
        <w:t>секретарь Комисси</w:t>
      </w:r>
      <w:proofErr w:type="gramStart"/>
      <w:r w:rsidR="00001EF5" w:rsidRPr="00E64E23">
        <w:rPr>
          <w:sz w:val="24"/>
          <w:szCs w:val="24"/>
        </w:rPr>
        <w:t>и-</w:t>
      </w:r>
      <w:proofErr w:type="gramEnd"/>
      <w:r w:rsidR="00001EF5" w:rsidRPr="00E64E23">
        <w:rPr>
          <w:sz w:val="24"/>
          <w:szCs w:val="24"/>
        </w:rPr>
        <w:t xml:space="preserve"> заместитель руководителя аппарата Думы Тулунского муниципального района</w:t>
      </w:r>
    </w:p>
    <w:p w:rsidR="00001EF5" w:rsidRPr="00E64E23" w:rsidRDefault="00001EF5" w:rsidP="00001EF5">
      <w:pPr>
        <w:widowControl w:val="0"/>
        <w:autoSpaceDE w:val="0"/>
        <w:autoSpaceDN w:val="0"/>
        <w:adjustRightInd w:val="0"/>
        <w:ind w:firstLine="540"/>
        <w:jc w:val="both"/>
        <w:rPr>
          <w:sz w:val="24"/>
          <w:szCs w:val="24"/>
        </w:rPr>
      </w:pPr>
      <w:r w:rsidRPr="00E64E23">
        <w:rPr>
          <w:sz w:val="24"/>
          <w:szCs w:val="24"/>
        </w:rPr>
        <w:t>4) члены Комиссии:</w:t>
      </w:r>
    </w:p>
    <w:p w:rsidR="00001EF5" w:rsidRPr="00E64E23" w:rsidRDefault="00001EF5" w:rsidP="00001EF5">
      <w:pPr>
        <w:widowControl w:val="0"/>
        <w:autoSpaceDE w:val="0"/>
        <w:autoSpaceDN w:val="0"/>
        <w:adjustRightInd w:val="0"/>
        <w:ind w:firstLine="540"/>
        <w:jc w:val="both"/>
        <w:rPr>
          <w:sz w:val="24"/>
          <w:szCs w:val="24"/>
        </w:rPr>
      </w:pPr>
      <w:r w:rsidRPr="00E64E23">
        <w:rPr>
          <w:sz w:val="24"/>
          <w:szCs w:val="24"/>
        </w:rPr>
        <w:t>а) члены постоянной комиссии по Уставу муниципального образования, мандатам, регламенту и депутатской этике Думы Тулунского муниципального района;</w:t>
      </w:r>
    </w:p>
    <w:p w:rsidR="00001EF5" w:rsidRPr="00E64E23" w:rsidRDefault="00001EF5" w:rsidP="00001EF5">
      <w:pPr>
        <w:widowControl w:val="0"/>
        <w:autoSpaceDE w:val="0"/>
        <w:autoSpaceDN w:val="0"/>
        <w:adjustRightInd w:val="0"/>
        <w:ind w:firstLine="540"/>
        <w:jc w:val="both"/>
        <w:rPr>
          <w:sz w:val="24"/>
          <w:szCs w:val="24"/>
        </w:rPr>
      </w:pPr>
      <w:r w:rsidRPr="00E64E23">
        <w:rPr>
          <w:sz w:val="24"/>
          <w:szCs w:val="24"/>
        </w:rPr>
        <w:t>б) представители администрации Тулунского муниципального район</w:t>
      </w:r>
      <w:proofErr w:type="gramStart"/>
      <w:r w:rsidRPr="00E64E23">
        <w:rPr>
          <w:sz w:val="24"/>
          <w:szCs w:val="24"/>
        </w:rPr>
        <w:t>а(</w:t>
      </w:r>
      <w:proofErr w:type="gramEnd"/>
      <w:r w:rsidRPr="00E64E23">
        <w:rPr>
          <w:sz w:val="24"/>
          <w:szCs w:val="24"/>
        </w:rPr>
        <w:t>по согласованию);</w:t>
      </w:r>
    </w:p>
    <w:p w:rsidR="00001EF5" w:rsidRPr="00E64E23" w:rsidRDefault="00001EF5" w:rsidP="00001EF5">
      <w:pPr>
        <w:widowControl w:val="0"/>
        <w:autoSpaceDE w:val="0"/>
        <w:autoSpaceDN w:val="0"/>
        <w:adjustRightInd w:val="0"/>
        <w:ind w:firstLine="540"/>
        <w:jc w:val="both"/>
        <w:rPr>
          <w:sz w:val="24"/>
          <w:szCs w:val="24"/>
        </w:rPr>
      </w:pPr>
      <w:r w:rsidRPr="00E64E23">
        <w:rPr>
          <w:sz w:val="24"/>
          <w:szCs w:val="24"/>
        </w:rPr>
        <w:t xml:space="preserve">в) главы сельских поселений муниципального образования «Тулунский район» </w:t>
      </w:r>
      <w:proofErr w:type="gramStart"/>
      <w:r w:rsidRPr="00E64E23">
        <w:rPr>
          <w:sz w:val="24"/>
          <w:szCs w:val="24"/>
        </w:rPr>
        <w:t xml:space="preserve">( </w:t>
      </w:r>
      <w:proofErr w:type="gramEnd"/>
      <w:r w:rsidRPr="00E64E23">
        <w:rPr>
          <w:sz w:val="24"/>
          <w:szCs w:val="24"/>
        </w:rPr>
        <w:t>по согласованию)</w:t>
      </w:r>
    </w:p>
    <w:p w:rsidR="00001EF5" w:rsidRPr="00E64E23" w:rsidRDefault="00001EF5" w:rsidP="00001EF5">
      <w:pPr>
        <w:widowControl w:val="0"/>
        <w:autoSpaceDE w:val="0"/>
        <w:autoSpaceDN w:val="0"/>
        <w:adjustRightInd w:val="0"/>
        <w:ind w:firstLine="540"/>
        <w:jc w:val="both"/>
        <w:rPr>
          <w:sz w:val="24"/>
          <w:szCs w:val="24"/>
        </w:rPr>
      </w:pPr>
      <w:r w:rsidRPr="00E64E23">
        <w:rPr>
          <w:sz w:val="24"/>
          <w:szCs w:val="24"/>
        </w:rPr>
        <w:t>13.Организационно-техническое обеспечение работы Комиссии осуществляет аппарат Думы Тулунского муниципального района.</w:t>
      </w:r>
    </w:p>
    <w:p w:rsidR="00001EF5" w:rsidRPr="00E64E23" w:rsidRDefault="00001EF5" w:rsidP="00001EF5">
      <w:pPr>
        <w:widowControl w:val="0"/>
        <w:autoSpaceDE w:val="0"/>
        <w:autoSpaceDN w:val="0"/>
        <w:adjustRightInd w:val="0"/>
        <w:ind w:firstLine="540"/>
        <w:jc w:val="both"/>
        <w:rPr>
          <w:sz w:val="24"/>
          <w:szCs w:val="24"/>
        </w:rPr>
      </w:pPr>
      <w:r w:rsidRPr="00E64E23">
        <w:rPr>
          <w:sz w:val="24"/>
          <w:szCs w:val="24"/>
        </w:rPr>
        <w:t xml:space="preserve">14. Количественный и персональный состав </w:t>
      </w:r>
      <w:r w:rsidR="004F4866">
        <w:rPr>
          <w:sz w:val="24"/>
          <w:szCs w:val="24"/>
        </w:rPr>
        <w:t>К</w:t>
      </w:r>
      <w:r w:rsidRPr="00E64E23">
        <w:rPr>
          <w:sz w:val="24"/>
          <w:szCs w:val="24"/>
        </w:rPr>
        <w:t>омиссии формируется и утверждается распоряжением председателя Думы Тулунского муниципального района</w:t>
      </w:r>
    </w:p>
    <w:p w:rsidR="00001EF5" w:rsidRPr="00E64E23" w:rsidRDefault="00001EF5" w:rsidP="00001EF5">
      <w:pPr>
        <w:widowControl w:val="0"/>
        <w:autoSpaceDE w:val="0"/>
        <w:autoSpaceDN w:val="0"/>
        <w:adjustRightInd w:val="0"/>
        <w:ind w:firstLine="540"/>
        <w:jc w:val="both"/>
        <w:rPr>
          <w:sz w:val="24"/>
          <w:szCs w:val="24"/>
        </w:rPr>
      </w:pPr>
      <w:r w:rsidRPr="00E64E23">
        <w:rPr>
          <w:sz w:val="24"/>
          <w:szCs w:val="24"/>
        </w:rPr>
        <w:t>15. Функции Комиссии:</w:t>
      </w:r>
    </w:p>
    <w:p w:rsidR="00001EF5" w:rsidRPr="00E64E23" w:rsidRDefault="00001EF5" w:rsidP="00001EF5">
      <w:pPr>
        <w:widowControl w:val="0"/>
        <w:autoSpaceDE w:val="0"/>
        <w:autoSpaceDN w:val="0"/>
        <w:adjustRightInd w:val="0"/>
        <w:ind w:firstLine="540"/>
        <w:jc w:val="both"/>
        <w:rPr>
          <w:sz w:val="24"/>
          <w:szCs w:val="24"/>
        </w:rPr>
      </w:pPr>
      <w:r w:rsidRPr="00E64E23">
        <w:rPr>
          <w:sz w:val="24"/>
          <w:szCs w:val="24"/>
        </w:rPr>
        <w:t>1) организует подготовку и проведение конкурса;</w:t>
      </w:r>
    </w:p>
    <w:p w:rsidR="00001EF5" w:rsidRPr="00E64E23" w:rsidRDefault="00001EF5" w:rsidP="00001EF5">
      <w:pPr>
        <w:widowControl w:val="0"/>
        <w:autoSpaceDE w:val="0"/>
        <w:autoSpaceDN w:val="0"/>
        <w:adjustRightInd w:val="0"/>
        <w:ind w:firstLine="540"/>
        <w:jc w:val="both"/>
        <w:rPr>
          <w:sz w:val="24"/>
          <w:szCs w:val="24"/>
        </w:rPr>
      </w:pPr>
      <w:r w:rsidRPr="00E64E23">
        <w:rPr>
          <w:sz w:val="24"/>
          <w:szCs w:val="24"/>
        </w:rPr>
        <w:t>2) формирует экспертные группы по номинациям из числа членов конкурсной комиссии;</w:t>
      </w:r>
    </w:p>
    <w:p w:rsidR="00001EF5" w:rsidRDefault="00001EF5" w:rsidP="00001EF5">
      <w:pPr>
        <w:widowControl w:val="0"/>
        <w:autoSpaceDE w:val="0"/>
        <w:autoSpaceDN w:val="0"/>
        <w:adjustRightInd w:val="0"/>
        <w:ind w:firstLine="540"/>
        <w:jc w:val="both"/>
        <w:rPr>
          <w:sz w:val="24"/>
          <w:szCs w:val="24"/>
        </w:rPr>
      </w:pPr>
      <w:r w:rsidRPr="00E64E23">
        <w:rPr>
          <w:sz w:val="24"/>
          <w:szCs w:val="24"/>
        </w:rPr>
        <w:t>3) определяет единый порядок рассмотрения документов;</w:t>
      </w:r>
    </w:p>
    <w:p w:rsidR="00A53A73" w:rsidRPr="00E64E23" w:rsidRDefault="00A53A73" w:rsidP="00001EF5">
      <w:pPr>
        <w:widowControl w:val="0"/>
        <w:autoSpaceDE w:val="0"/>
        <w:autoSpaceDN w:val="0"/>
        <w:adjustRightInd w:val="0"/>
        <w:ind w:firstLine="540"/>
        <w:jc w:val="both"/>
        <w:rPr>
          <w:sz w:val="24"/>
          <w:szCs w:val="24"/>
        </w:rPr>
      </w:pPr>
      <w:r>
        <w:rPr>
          <w:sz w:val="24"/>
          <w:szCs w:val="24"/>
        </w:rPr>
        <w:t>4</w:t>
      </w:r>
      <w:r w:rsidRPr="00E64E23">
        <w:rPr>
          <w:sz w:val="24"/>
          <w:szCs w:val="24"/>
        </w:rPr>
        <w:t>) рассматривает поступившие документы, проводит их экспертизу;</w:t>
      </w:r>
    </w:p>
    <w:p w:rsidR="00001EF5" w:rsidRPr="00E64E23" w:rsidRDefault="00A53A73" w:rsidP="00001EF5">
      <w:pPr>
        <w:widowControl w:val="0"/>
        <w:autoSpaceDE w:val="0"/>
        <w:autoSpaceDN w:val="0"/>
        <w:adjustRightInd w:val="0"/>
        <w:ind w:firstLine="540"/>
        <w:jc w:val="both"/>
        <w:rPr>
          <w:sz w:val="24"/>
          <w:szCs w:val="24"/>
        </w:rPr>
      </w:pPr>
      <w:r>
        <w:rPr>
          <w:sz w:val="24"/>
          <w:szCs w:val="24"/>
        </w:rPr>
        <w:t>5</w:t>
      </w:r>
      <w:r w:rsidR="00001EF5" w:rsidRPr="00E64E23">
        <w:rPr>
          <w:sz w:val="24"/>
          <w:szCs w:val="24"/>
        </w:rPr>
        <w:t>)определяет порядок и механизм подсчета баллов при подведении итогов конкурса;</w:t>
      </w:r>
    </w:p>
    <w:p w:rsidR="00001EF5" w:rsidRPr="00E64E23" w:rsidRDefault="00001EF5" w:rsidP="00001EF5">
      <w:pPr>
        <w:widowControl w:val="0"/>
        <w:autoSpaceDE w:val="0"/>
        <w:autoSpaceDN w:val="0"/>
        <w:adjustRightInd w:val="0"/>
        <w:ind w:firstLine="540"/>
        <w:jc w:val="both"/>
        <w:rPr>
          <w:sz w:val="24"/>
          <w:szCs w:val="24"/>
        </w:rPr>
      </w:pPr>
      <w:r w:rsidRPr="00E64E23">
        <w:rPr>
          <w:sz w:val="24"/>
          <w:szCs w:val="24"/>
        </w:rPr>
        <w:t>6) организует работу по освещению конкурса в средствах массовой информации;</w:t>
      </w:r>
    </w:p>
    <w:p w:rsidR="00001EF5" w:rsidRPr="00E64E23" w:rsidRDefault="00001EF5" w:rsidP="00001EF5">
      <w:pPr>
        <w:widowControl w:val="0"/>
        <w:autoSpaceDE w:val="0"/>
        <w:autoSpaceDN w:val="0"/>
        <w:adjustRightInd w:val="0"/>
        <w:ind w:firstLine="540"/>
        <w:jc w:val="both"/>
        <w:rPr>
          <w:sz w:val="24"/>
          <w:szCs w:val="24"/>
        </w:rPr>
      </w:pPr>
      <w:r w:rsidRPr="00E64E23">
        <w:rPr>
          <w:sz w:val="24"/>
          <w:szCs w:val="24"/>
        </w:rPr>
        <w:t>7) подводит итоги конкурса и определяет победителей.</w:t>
      </w:r>
    </w:p>
    <w:p w:rsidR="00001EF5" w:rsidRPr="00E64E23" w:rsidRDefault="00001EF5" w:rsidP="00001EF5">
      <w:pPr>
        <w:widowControl w:val="0"/>
        <w:autoSpaceDE w:val="0"/>
        <w:autoSpaceDN w:val="0"/>
        <w:adjustRightInd w:val="0"/>
        <w:ind w:firstLine="540"/>
        <w:jc w:val="both"/>
        <w:rPr>
          <w:sz w:val="24"/>
          <w:szCs w:val="24"/>
        </w:rPr>
      </w:pPr>
      <w:r w:rsidRPr="00E64E23">
        <w:rPr>
          <w:sz w:val="24"/>
          <w:szCs w:val="24"/>
        </w:rPr>
        <w:t>16. Формами работы Комиссии являются:</w:t>
      </w:r>
    </w:p>
    <w:p w:rsidR="00001EF5" w:rsidRPr="00E64E23" w:rsidRDefault="00001EF5" w:rsidP="00001EF5">
      <w:pPr>
        <w:widowControl w:val="0"/>
        <w:autoSpaceDE w:val="0"/>
        <w:autoSpaceDN w:val="0"/>
        <w:adjustRightInd w:val="0"/>
        <w:ind w:firstLine="540"/>
        <w:jc w:val="both"/>
        <w:rPr>
          <w:sz w:val="24"/>
          <w:szCs w:val="24"/>
        </w:rPr>
      </w:pPr>
      <w:r w:rsidRPr="00E64E23">
        <w:rPr>
          <w:sz w:val="24"/>
          <w:szCs w:val="24"/>
        </w:rPr>
        <w:t>1) заседания Комиссии;</w:t>
      </w:r>
    </w:p>
    <w:p w:rsidR="00001EF5" w:rsidRPr="00E64E23" w:rsidRDefault="00001EF5" w:rsidP="00001EF5">
      <w:pPr>
        <w:widowControl w:val="0"/>
        <w:autoSpaceDE w:val="0"/>
        <w:autoSpaceDN w:val="0"/>
        <w:adjustRightInd w:val="0"/>
        <w:ind w:firstLine="540"/>
        <w:jc w:val="both"/>
        <w:rPr>
          <w:sz w:val="24"/>
          <w:szCs w:val="24"/>
        </w:rPr>
      </w:pPr>
      <w:r w:rsidRPr="00E64E23">
        <w:rPr>
          <w:sz w:val="24"/>
          <w:szCs w:val="24"/>
        </w:rPr>
        <w:t xml:space="preserve">2) </w:t>
      </w:r>
      <w:proofErr w:type="gramStart"/>
      <w:r w:rsidRPr="00E64E23">
        <w:rPr>
          <w:sz w:val="24"/>
          <w:szCs w:val="24"/>
        </w:rPr>
        <w:t>индивидуальная</w:t>
      </w:r>
      <w:proofErr w:type="gramEnd"/>
      <w:r w:rsidRPr="00E64E23">
        <w:rPr>
          <w:sz w:val="24"/>
          <w:szCs w:val="24"/>
        </w:rPr>
        <w:t xml:space="preserve"> работа членов экспертных групп по проведению экспертизы поступивших документов (заполнение экспертных листов).</w:t>
      </w:r>
    </w:p>
    <w:p w:rsidR="00001EF5" w:rsidRPr="00E64E23" w:rsidRDefault="00001EF5" w:rsidP="00001EF5">
      <w:pPr>
        <w:widowControl w:val="0"/>
        <w:autoSpaceDE w:val="0"/>
        <w:autoSpaceDN w:val="0"/>
        <w:adjustRightInd w:val="0"/>
        <w:ind w:firstLine="540"/>
        <w:jc w:val="both"/>
        <w:rPr>
          <w:sz w:val="24"/>
          <w:szCs w:val="24"/>
        </w:rPr>
      </w:pPr>
      <w:r w:rsidRPr="00E64E23">
        <w:rPr>
          <w:sz w:val="24"/>
          <w:szCs w:val="24"/>
        </w:rPr>
        <w:t>17. Заседание Комиссии правомочно, если на нем присутствует большинство от установленного числа членов Комиссии.</w:t>
      </w:r>
    </w:p>
    <w:p w:rsidR="00001EF5" w:rsidRPr="00E64E23" w:rsidRDefault="00001EF5" w:rsidP="00001EF5">
      <w:pPr>
        <w:widowControl w:val="0"/>
        <w:autoSpaceDE w:val="0"/>
        <w:autoSpaceDN w:val="0"/>
        <w:adjustRightInd w:val="0"/>
        <w:ind w:firstLine="540"/>
        <w:jc w:val="both"/>
        <w:rPr>
          <w:sz w:val="24"/>
          <w:szCs w:val="24"/>
        </w:rPr>
      </w:pPr>
      <w:r w:rsidRPr="00E64E23">
        <w:rPr>
          <w:sz w:val="24"/>
          <w:szCs w:val="24"/>
        </w:rPr>
        <w:t>18. Решения Комиссии принимаются большинством голосов от числа присутствующих на заседании членов Комиссии и оформляются протоколами, подписываемыми председателем Комиссии и секретарем Комиссии.</w:t>
      </w:r>
    </w:p>
    <w:p w:rsidR="00001EF5" w:rsidRPr="00E64E23" w:rsidRDefault="00001EF5" w:rsidP="00001EF5">
      <w:pPr>
        <w:widowControl w:val="0"/>
        <w:autoSpaceDE w:val="0"/>
        <w:autoSpaceDN w:val="0"/>
        <w:adjustRightInd w:val="0"/>
        <w:ind w:firstLine="540"/>
        <w:jc w:val="both"/>
        <w:rPr>
          <w:sz w:val="24"/>
          <w:szCs w:val="24"/>
        </w:rPr>
      </w:pPr>
      <w:r w:rsidRPr="00E64E23">
        <w:rPr>
          <w:sz w:val="24"/>
          <w:szCs w:val="24"/>
        </w:rPr>
        <w:t>При голосовании каждый член Комиссии имеет по одному голосу, при равенстве голосов голос председателя Комиссии является решающим.</w:t>
      </w:r>
    </w:p>
    <w:p w:rsidR="00001EF5" w:rsidRPr="00E64E23" w:rsidRDefault="00001EF5" w:rsidP="00001EF5">
      <w:pPr>
        <w:widowControl w:val="0"/>
        <w:autoSpaceDE w:val="0"/>
        <w:autoSpaceDN w:val="0"/>
        <w:adjustRightInd w:val="0"/>
        <w:jc w:val="both"/>
        <w:rPr>
          <w:sz w:val="24"/>
          <w:szCs w:val="24"/>
        </w:rPr>
      </w:pPr>
      <w:bookmarkStart w:id="2" w:name="Par88"/>
      <w:bookmarkEnd w:id="2"/>
    </w:p>
    <w:p w:rsidR="00001EF5" w:rsidRPr="00E64E23" w:rsidRDefault="00001EF5" w:rsidP="00001EF5">
      <w:pPr>
        <w:widowControl w:val="0"/>
        <w:autoSpaceDE w:val="0"/>
        <w:autoSpaceDN w:val="0"/>
        <w:adjustRightInd w:val="0"/>
        <w:jc w:val="center"/>
        <w:outlineLvl w:val="1"/>
        <w:rPr>
          <w:sz w:val="24"/>
          <w:szCs w:val="24"/>
        </w:rPr>
      </w:pPr>
      <w:bookmarkStart w:id="3" w:name="Par100"/>
      <w:bookmarkEnd w:id="3"/>
      <w:r w:rsidRPr="00E64E23">
        <w:rPr>
          <w:sz w:val="24"/>
          <w:szCs w:val="24"/>
        </w:rPr>
        <w:t>V. НАПРАВЛЕНИЯ ДЕЯТЕЛЬНОСТИ, ЯВЛЯЮЩИЕСЯ  КРИТЕРИЯМИ  ОЦЕНКИ ДЕЯТЕЛЬНОСТИ ПРЕДСТАВИТЕЛЬНЫХ ОРГАНОВ</w:t>
      </w:r>
    </w:p>
    <w:p w:rsidR="00001EF5" w:rsidRPr="00E64E23" w:rsidRDefault="00001EF5" w:rsidP="00001EF5">
      <w:pPr>
        <w:widowControl w:val="0"/>
        <w:autoSpaceDE w:val="0"/>
        <w:autoSpaceDN w:val="0"/>
        <w:adjustRightInd w:val="0"/>
        <w:jc w:val="center"/>
        <w:rPr>
          <w:sz w:val="24"/>
          <w:szCs w:val="24"/>
        </w:rPr>
      </w:pPr>
      <w:r w:rsidRPr="00E64E23">
        <w:rPr>
          <w:sz w:val="24"/>
          <w:szCs w:val="24"/>
        </w:rPr>
        <w:t>СЕЛЬСКИХ ПОСЕЛЕНИЙ МУНИЦИПАЛЬНОГО ОБРАЗОВАНИЯ «ТУЛУНСКИЙ РАЙОН»</w:t>
      </w:r>
    </w:p>
    <w:p w:rsidR="00001EF5" w:rsidRPr="00E64E23" w:rsidRDefault="00001EF5" w:rsidP="00001EF5">
      <w:pPr>
        <w:widowControl w:val="0"/>
        <w:autoSpaceDE w:val="0"/>
        <w:autoSpaceDN w:val="0"/>
        <w:adjustRightInd w:val="0"/>
        <w:jc w:val="both"/>
        <w:rPr>
          <w:sz w:val="24"/>
          <w:szCs w:val="24"/>
        </w:rPr>
      </w:pPr>
    </w:p>
    <w:p w:rsidR="00001EF5" w:rsidRPr="00E64E23" w:rsidRDefault="00001EF5" w:rsidP="00001EF5">
      <w:pPr>
        <w:widowControl w:val="0"/>
        <w:autoSpaceDE w:val="0"/>
        <w:autoSpaceDN w:val="0"/>
        <w:adjustRightInd w:val="0"/>
        <w:ind w:firstLine="540"/>
        <w:jc w:val="both"/>
        <w:rPr>
          <w:sz w:val="24"/>
          <w:szCs w:val="24"/>
        </w:rPr>
      </w:pPr>
      <w:r w:rsidRPr="00E64E23">
        <w:rPr>
          <w:sz w:val="24"/>
          <w:szCs w:val="24"/>
        </w:rPr>
        <w:t>19. Оценочными критериями в конкурсе представительных органов сельских поселений муниципального образования «Тулунский район» является оценка их работы по следующим направлениям деятельности:</w:t>
      </w:r>
    </w:p>
    <w:p w:rsidR="001720E9" w:rsidRPr="00E64E23" w:rsidRDefault="001720E9" w:rsidP="00001EF5">
      <w:pPr>
        <w:widowControl w:val="0"/>
        <w:autoSpaceDE w:val="0"/>
        <w:autoSpaceDN w:val="0"/>
        <w:adjustRightInd w:val="0"/>
        <w:ind w:firstLine="540"/>
        <w:jc w:val="both"/>
        <w:rPr>
          <w:sz w:val="24"/>
          <w:szCs w:val="24"/>
        </w:rPr>
      </w:pPr>
    </w:p>
    <w:p w:rsidR="00001EF5" w:rsidRPr="00E64E23" w:rsidRDefault="00F736B9" w:rsidP="00001EF5">
      <w:pPr>
        <w:widowControl w:val="0"/>
        <w:autoSpaceDE w:val="0"/>
        <w:autoSpaceDN w:val="0"/>
        <w:adjustRightInd w:val="0"/>
        <w:ind w:firstLine="540"/>
        <w:jc w:val="both"/>
        <w:rPr>
          <w:b/>
          <w:sz w:val="24"/>
          <w:szCs w:val="24"/>
        </w:rPr>
      </w:pPr>
      <w:r w:rsidRPr="00E64E23">
        <w:rPr>
          <w:b/>
          <w:sz w:val="24"/>
          <w:szCs w:val="24"/>
        </w:rPr>
        <w:t>I.В номинации «Эффективное правотворчество»</w:t>
      </w:r>
    </w:p>
    <w:p w:rsidR="00F736B9" w:rsidRPr="00E64E23" w:rsidRDefault="00F736B9" w:rsidP="00001EF5">
      <w:pPr>
        <w:widowControl w:val="0"/>
        <w:autoSpaceDE w:val="0"/>
        <w:autoSpaceDN w:val="0"/>
        <w:adjustRightInd w:val="0"/>
        <w:ind w:firstLine="540"/>
        <w:jc w:val="both"/>
        <w:rPr>
          <w:sz w:val="24"/>
          <w:szCs w:val="24"/>
        </w:rPr>
      </w:pPr>
      <w:proofErr w:type="gramStart"/>
      <w:r w:rsidRPr="00E64E23">
        <w:rPr>
          <w:sz w:val="24"/>
          <w:szCs w:val="24"/>
        </w:rPr>
        <w:t>-создание наиболее полной системы муниципальных правовых актов по осуществлению вопросов местного значения (общая характеристика созданной правовой базы, основные направления правотворческой деятельности за указанный период, актуализация), наличие актуальной редакции Устава сельского поселения, организация контроля реализации нормативной правовой базы);</w:t>
      </w:r>
      <w:proofErr w:type="gramEnd"/>
    </w:p>
    <w:p w:rsidR="00004CD6" w:rsidRPr="00E64E23" w:rsidRDefault="00004CD6" w:rsidP="00001EF5">
      <w:pPr>
        <w:widowControl w:val="0"/>
        <w:autoSpaceDE w:val="0"/>
        <w:autoSpaceDN w:val="0"/>
        <w:adjustRightInd w:val="0"/>
        <w:ind w:firstLine="540"/>
        <w:jc w:val="both"/>
        <w:rPr>
          <w:sz w:val="24"/>
          <w:szCs w:val="24"/>
        </w:rPr>
      </w:pPr>
      <w:r w:rsidRPr="00E64E23">
        <w:rPr>
          <w:sz w:val="24"/>
          <w:szCs w:val="24"/>
        </w:rPr>
        <w:t xml:space="preserve">-организация эффективного планирования деятельности представительного органа сельского поселения муниципального образования «Тулунский район» (наличие и выполнение планов работы за указанный период, осуществление </w:t>
      </w:r>
      <w:proofErr w:type="gramStart"/>
      <w:r w:rsidRPr="00E64E23">
        <w:rPr>
          <w:sz w:val="24"/>
          <w:szCs w:val="24"/>
        </w:rPr>
        <w:t>ко</w:t>
      </w:r>
      <w:r w:rsidR="008A500F">
        <w:rPr>
          <w:sz w:val="24"/>
          <w:szCs w:val="24"/>
        </w:rPr>
        <w:t>н</w:t>
      </w:r>
      <w:r w:rsidRPr="00E64E23">
        <w:rPr>
          <w:sz w:val="24"/>
          <w:szCs w:val="24"/>
        </w:rPr>
        <w:t>троля за</w:t>
      </w:r>
      <w:proofErr w:type="gramEnd"/>
      <w:r w:rsidRPr="00E64E23">
        <w:rPr>
          <w:sz w:val="24"/>
          <w:szCs w:val="24"/>
        </w:rPr>
        <w:t xml:space="preserve"> соблюдением законодательства в сфере межбюджетных отношений, землепользования, природоохранной деятельности, благоустройства и т.д.);</w:t>
      </w:r>
    </w:p>
    <w:p w:rsidR="00004CD6" w:rsidRPr="00E64E23" w:rsidRDefault="00004CD6" w:rsidP="00001EF5">
      <w:pPr>
        <w:widowControl w:val="0"/>
        <w:autoSpaceDE w:val="0"/>
        <w:autoSpaceDN w:val="0"/>
        <w:adjustRightInd w:val="0"/>
        <w:ind w:firstLine="540"/>
        <w:jc w:val="both"/>
        <w:rPr>
          <w:sz w:val="24"/>
          <w:szCs w:val="24"/>
        </w:rPr>
      </w:pPr>
      <w:r w:rsidRPr="00E64E23">
        <w:rPr>
          <w:sz w:val="24"/>
          <w:szCs w:val="24"/>
        </w:rPr>
        <w:t>-подготовка запросов, обращений, правотворческой и законодательной инициативы;</w:t>
      </w:r>
    </w:p>
    <w:p w:rsidR="00004CD6" w:rsidRPr="00E64E23" w:rsidRDefault="00004CD6" w:rsidP="00001EF5">
      <w:pPr>
        <w:widowControl w:val="0"/>
        <w:autoSpaceDE w:val="0"/>
        <w:autoSpaceDN w:val="0"/>
        <w:adjustRightInd w:val="0"/>
        <w:ind w:firstLine="540"/>
        <w:jc w:val="both"/>
        <w:rPr>
          <w:sz w:val="24"/>
          <w:szCs w:val="24"/>
        </w:rPr>
      </w:pPr>
      <w:r w:rsidRPr="00E64E23">
        <w:rPr>
          <w:sz w:val="24"/>
          <w:szCs w:val="24"/>
        </w:rPr>
        <w:t>-организационно-правовое обеспечение деятельности Думы сельского поселения (наличие регламентов, положений о комиссиях, организации делопроизводства);</w:t>
      </w:r>
    </w:p>
    <w:p w:rsidR="00004CD6" w:rsidRPr="00E64E23" w:rsidRDefault="00004CD6" w:rsidP="00001EF5">
      <w:pPr>
        <w:widowControl w:val="0"/>
        <w:autoSpaceDE w:val="0"/>
        <w:autoSpaceDN w:val="0"/>
        <w:adjustRightInd w:val="0"/>
        <w:ind w:firstLine="540"/>
        <w:jc w:val="both"/>
        <w:rPr>
          <w:sz w:val="24"/>
          <w:szCs w:val="24"/>
        </w:rPr>
      </w:pPr>
      <w:r w:rsidRPr="00E64E23">
        <w:rPr>
          <w:sz w:val="24"/>
          <w:szCs w:val="24"/>
        </w:rPr>
        <w:t>-</w:t>
      </w:r>
      <w:r w:rsidR="00094B75" w:rsidRPr="00E64E23">
        <w:rPr>
          <w:sz w:val="24"/>
          <w:szCs w:val="24"/>
        </w:rPr>
        <w:t>обеспечение взаимодействия представительного органа сельского поселения с другими  представительными органами сельских поселени</w:t>
      </w:r>
      <w:proofErr w:type="gramStart"/>
      <w:r w:rsidR="00094B75" w:rsidRPr="00E64E23">
        <w:rPr>
          <w:sz w:val="24"/>
          <w:szCs w:val="24"/>
        </w:rPr>
        <w:t>й(</w:t>
      </w:r>
      <w:proofErr w:type="gramEnd"/>
      <w:r w:rsidR="00094B75" w:rsidRPr="00E64E23">
        <w:rPr>
          <w:sz w:val="24"/>
          <w:szCs w:val="24"/>
        </w:rPr>
        <w:t xml:space="preserve">описание сложившейся практики, в </w:t>
      </w:r>
      <w:proofErr w:type="spellStart"/>
      <w:r w:rsidR="00094B75" w:rsidRPr="00E64E23">
        <w:rPr>
          <w:sz w:val="24"/>
          <w:szCs w:val="24"/>
        </w:rPr>
        <w:t>т.ч</w:t>
      </w:r>
      <w:proofErr w:type="spellEnd"/>
      <w:r w:rsidR="00094B75" w:rsidRPr="00E64E23">
        <w:rPr>
          <w:sz w:val="24"/>
          <w:szCs w:val="24"/>
        </w:rPr>
        <w:t>. реализации полномочий местного значения, передачи части полномочий, работы в совместных комиссиях, советах и иных совместных формированиях);</w:t>
      </w:r>
    </w:p>
    <w:p w:rsidR="00094B75" w:rsidRPr="00E64E23" w:rsidRDefault="00094B75" w:rsidP="00001EF5">
      <w:pPr>
        <w:widowControl w:val="0"/>
        <w:autoSpaceDE w:val="0"/>
        <w:autoSpaceDN w:val="0"/>
        <w:adjustRightInd w:val="0"/>
        <w:ind w:firstLine="540"/>
        <w:jc w:val="both"/>
        <w:rPr>
          <w:sz w:val="24"/>
          <w:szCs w:val="24"/>
        </w:rPr>
      </w:pPr>
      <w:r w:rsidRPr="00E64E23">
        <w:rPr>
          <w:sz w:val="24"/>
          <w:szCs w:val="24"/>
        </w:rPr>
        <w:t>-организация методической работы и учебы депутатского корпуса, обмен опытом работы, использование опыта иных муниципальных образований (методические материалы, разработанные в помощь депутатам, организация и проведение семинаров, консультаций, изучение, обобщение и распространение положительного опыта по различным направлениям деятельности</w:t>
      </w:r>
      <w:r w:rsidR="00C45D75" w:rsidRPr="00E64E23">
        <w:rPr>
          <w:sz w:val="24"/>
          <w:szCs w:val="24"/>
        </w:rPr>
        <w:t>,</w:t>
      </w:r>
      <w:r w:rsidRPr="00E64E23">
        <w:rPr>
          <w:sz w:val="24"/>
          <w:szCs w:val="24"/>
        </w:rPr>
        <w:t xml:space="preserve"> практика работы с молодыми депутатами).</w:t>
      </w:r>
    </w:p>
    <w:p w:rsidR="00A32ABB" w:rsidRPr="00E64E23" w:rsidRDefault="00A32ABB" w:rsidP="00001EF5">
      <w:pPr>
        <w:widowControl w:val="0"/>
        <w:autoSpaceDE w:val="0"/>
        <w:autoSpaceDN w:val="0"/>
        <w:adjustRightInd w:val="0"/>
        <w:ind w:firstLine="540"/>
        <w:jc w:val="both"/>
        <w:rPr>
          <w:sz w:val="24"/>
          <w:szCs w:val="24"/>
        </w:rPr>
      </w:pPr>
    </w:p>
    <w:p w:rsidR="00A32ABB" w:rsidRPr="00E64E23" w:rsidRDefault="00A32ABB" w:rsidP="00001EF5">
      <w:pPr>
        <w:widowControl w:val="0"/>
        <w:autoSpaceDE w:val="0"/>
        <w:autoSpaceDN w:val="0"/>
        <w:adjustRightInd w:val="0"/>
        <w:ind w:firstLine="540"/>
        <w:jc w:val="both"/>
        <w:rPr>
          <w:b/>
          <w:sz w:val="24"/>
          <w:szCs w:val="24"/>
        </w:rPr>
      </w:pPr>
      <w:r w:rsidRPr="00E64E23">
        <w:rPr>
          <w:b/>
          <w:sz w:val="24"/>
          <w:szCs w:val="24"/>
          <w:lang w:val="en-US"/>
        </w:rPr>
        <w:t>II</w:t>
      </w:r>
      <w:r w:rsidRPr="00E64E23">
        <w:rPr>
          <w:b/>
          <w:sz w:val="24"/>
          <w:szCs w:val="24"/>
        </w:rPr>
        <w:t>.В номинации «Лучшая презентация деятельности представительного органа сельского поселения»</w:t>
      </w:r>
      <w:r w:rsidR="00613BC0" w:rsidRPr="00E64E23">
        <w:rPr>
          <w:b/>
          <w:sz w:val="24"/>
          <w:szCs w:val="24"/>
        </w:rPr>
        <w:t>:</w:t>
      </w:r>
    </w:p>
    <w:p w:rsidR="00613BC0" w:rsidRPr="00E64E23" w:rsidRDefault="00613BC0" w:rsidP="00001EF5">
      <w:pPr>
        <w:widowControl w:val="0"/>
        <w:autoSpaceDE w:val="0"/>
        <w:autoSpaceDN w:val="0"/>
        <w:adjustRightInd w:val="0"/>
        <w:ind w:firstLine="540"/>
        <w:jc w:val="both"/>
        <w:rPr>
          <w:sz w:val="24"/>
          <w:szCs w:val="24"/>
        </w:rPr>
      </w:pPr>
      <w:r w:rsidRPr="00E64E23">
        <w:rPr>
          <w:sz w:val="24"/>
          <w:szCs w:val="24"/>
        </w:rPr>
        <w:t xml:space="preserve">-организация работы по пропаганде здорового образа жизни, в </w:t>
      </w:r>
      <w:proofErr w:type="spellStart"/>
      <w:r w:rsidRPr="00E64E23">
        <w:rPr>
          <w:sz w:val="24"/>
          <w:szCs w:val="24"/>
        </w:rPr>
        <w:t>т.ч</w:t>
      </w:r>
      <w:proofErr w:type="spellEnd"/>
      <w:r w:rsidRPr="00E64E23">
        <w:rPr>
          <w:sz w:val="24"/>
          <w:szCs w:val="24"/>
        </w:rPr>
        <w:t>. личное участие депутатов сельских поселений в спортивных, культурных и иных мероприятиях;</w:t>
      </w:r>
    </w:p>
    <w:p w:rsidR="00613BC0" w:rsidRPr="00E64E23" w:rsidRDefault="00613BC0" w:rsidP="00001EF5">
      <w:pPr>
        <w:widowControl w:val="0"/>
        <w:autoSpaceDE w:val="0"/>
        <w:autoSpaceDN w:val="0"/>
        <w:adjustRightInd w:val="0"/>
        <w:ind w:firstLine="540"/>
        <w:jc w:val="both"/>
        <w:rPr>
          <w:sz w:val="24"/>
          <w:szCs w:val="24"/>
        </w:rPr>
      </w:pPr>
      <w:r w:rsidRPr="00E64E23">
        <w:rPr>
          <w:sz w:val="24"/>
          <w:szCs w:val="24"/>
        </w:rPr>
        <w:t>-активная творческая, краеведческая, просветительская, благотворительная и иная деятельность депутатов;</w:t>
      </w:r>
    </w:p>
    <w:p w:rsidR="00613BC0" w:rsidRPr="00E64E23" w:rsidRDefault="00613BC0" w:rsidP="00001EF5">
      <w:pPr>
        <w:widowControl w:val="0"/>
        <w:autoSpaceDE w:val="0"/>
        <w:autoSpaceDN w:val="0"/>
        <w:adjustRightInd w:val="0"/>
        <w:ind w:firstLine="540"/>
        <w:jc w:val="both"/>
        <w:rPr>
          <w:sz w:val="24"/>
          <w:szCs w:val="24"/>
        </w:rPr>
      </w:pPr>
      <w:r w:rsidRPr="00E64E23">
        <w:rPr>
          <w:sz w:val="24"/>
          <w:szCs w:val="24"/>
        </w:rPr>
        <w:t xml:space="preserve">-освещение деятельности депутатских объединений, в </w:t>
      </w:r>
      <w:proofErr w:type="spellStart"/>
      <w:r w:rsidRPr="00E64E23">
        <w:rPr>
          <w:sz w:val="24"/>
          <w:szCs w:val="24"/>
        </w:rPr>
        <w:t>т.ч</w:t>
      </w:r>
      <w:proofErr w:type="spellEnd"/>
      <w:r w:rsidRPr="00E64E23">
        <w:rPr>
          <w:sz w:val="24"/>
          <w:szCs w:val="24"/>
        </w:rPr>
        <w:t>. с общественными объединениями и формированиями, организация межмуниципального сотрудничества с другими органами местного самоуправления, совместная работа на территории с населением;</w:t>
      </w:r>
    </w:p>
    <w:p w:rsidR="00613BC0" w:rsidRPr="00E64E23" w:rsidRDefault="00613BC0" w:rsidP="00001EF5">
      <w:pPr>
        <w:widowControl w:val="0"/>
        <w:autoSpaceDE w:val="0"/>
        <w:autoSpaceDN w:val="0"/>
        <w:adjustRightInd w:val="0"/>
        <w:ind w:firstLine="540"/>
        <w:jc w:val="both"/>
        <w:rPr>
          <w:sz w:val="24"/>
          <w:szCs w:val="24"/>
        </w:rPr>
      </w:pPr>
      <w:r w:rsidRPr="00E64E23">
        <w:rPr>
          <w:sz w:val="24"/>
          <w:szCs w:val="24"/>
        </w:rPr>
        <w:t>-наличие материалов для презентации работы представительного органа сельского поселения, отвечающих современным требованиям технического, эстетического и содержательного характера:</w:t>
      </w:r>
    </w:p>
    <w:p w:rsidR="00613BC0" w:rsidRPr="00E64E23" w:rsidRDefault="00613BC0" w:rsidP="00001EF5">
      <w:pPr>
        <w:widowControl w:val="0"/>
        <w:autoSpaceDE w:val="0"/>
        <w:autoSpaceDN w:val="0"/>
        <w:adjustRightInd w:val="0"/>
        <w:ind w:firstLine="540"/>
        <w:jc w:val="both"/>
        <w:rPr>
          <w:sz w:val="24"/>
          <w:szCs w:val="24"/>
        </w:rPr>
      </w:pPr>
      <w:r w:rsidRPr="00E64E23">
        <w:rPr>
          <w:sz w:val="24"/>
          <w:szCs w:val="24"/>
        </w:rPr>
        <w:t>-подготовка и демонстрация аудио- и видеоматериало</w:t>
      </w:r>
      <w:proofErr w:type="gramStart"/>
      <w:r w:rsidRPr="00E64E23">
        <w:rPr>
          <w:sz w:val="24"/>
          <w:szCs w:val="24"/>
        </w:rPr>
        <w:t>в(</w:t>
      </w:r>
      <w:proofErr w:type="gramEnd"/>
      <w:r w:rsidRPr="00E64E23">
        <w:rPr>
          <w:sz w:val="24"/>
          <w:szCs w:val="24"/>
        </w:rPr>
        <w:t>схем, таблиц, фильмов, слайд-шоу и т.д.);</w:t>
      </w:r>
    </w:p>
    <w:p w:rsidR="00467A61" w:rsidRPr="00E64E23" w:rsidRDefault="007F257B" w:rsidP="00001EF5">
      <w:pPr>
        <w:widowControl w:val="0"/>
        <w:autoSpaceDE w:val="0"/>
        <w:autoSpaceDN w:val="0"/>
        <w:adjustRightInd w:val="0"/>
        <w:ind w:firstLine="540"/>
        <w:jc w:val="both"/>
        <w:rPr>
          <w:sz w:val="24"/>
          <w:szCs w:val="24"/>
        </w:rPr>
      </w:pPr>
      <w:r w:rsidRPr="00E64E23">
        <w:rPr>
          <w:sz w:val="24"/>
          <w:szCs w:val="24"/>
        </w:rPr>
        <w:t>-наличие полиграфической продукции (газетных и журнальных публикаций, специальных буклетов, каталогов, сборников, рекламных и иных материалов);</w:t>
      </w:r>
    </w:p>
    <w:p w:rsidR="007F257B" w:rsidRPr="00E64E23" w:rsidRDefault="00467A61" w:rsidP="00001EF5">
      <w:pPr>
        <w:widowControl w:val="0"/>
        <w:autoSpaceDE w:val="0"/>
        <w:autoSpaceDN w:val="0"/>
        <w:adjustRightInd w:val="0"/>
        <w:ind w:firstLine="540"/>
        <w:jc w:val="both"/>
        <w:rPr>
          <w:sz w:val="24"/>
          <w:szCs w:val="24"/>
        </w:rPr>
      </w:pPr>
      <w:r w:rsidRPr="00E64E23">
        <w:rPr>
          <w:sz w:val="24"/>
          <w:szCs w:val="24"/>
        </w:rPr>
        <w:t>-</w:t>
      </w:r>
      <w:r w:rsidR="007F257B" w:rsidRPr="00E64E23">
        <w:rPr>
          <w:sz w:val="24"/>
          <w:szCs w:val="24"/>
        </w:rPr>
        <w:t xml:space="preserve">общая </w:t>
      </w:r>
      <w:r w:rsidRPr="00E64E23">
        <w:rPr>
          <w:sz w:val="24"/>
          <w:szCs w:val="24"/>
        </w:rPr>
        <w:t>продолжительность презентации (выступления) не более 10 (десяти) минут</w:t>
      </w:r>
      <w:r w:rsidR="002A5807" w:rsidRPr="00E64E23">
        <w:rPr>
          <w:sz w:val="24"/>
          <w:szCs w:val="24"/>
        </w:rPr>
        <w:t>.</w:t>
      </w:r>
    </w:p>
    <w:p w:rsidR="002A5807" w:rsidRPr="00E64E23" w:rsidRDefault="002A5807" w:rsidP="00001EF5">
      <w:pPr>
        <w:widowControl w:val="0"/>
        <w:autoSpaceDE w:val="0"/>
        <w:autoSpaceDN w:val="0"/>
        <w:adjustRightInd w:val="0"/>
        <w:ind w:firstLine="540"/>
        <w:jc w:val="both"/>
        <w:rPr>
          <w:sz w:val="24"/>
          <w:szCs w:val="24"/>
        </w:rPr>
      </w:pPr>
    </w:p>
    <w:p w:rsidR="002A5807" w:rsidRPr="00E64E23" w:rsidRDefault="002A5807" w:rsidP="00001EF5">
      <w:pPr>
        <w:widowControl w:val="0"/>
        <w:autoSpaceDE w:val="0"/>
        <w:autoSpaceDN w:val="0"/>
        <w:adjustRightInd w:val="0"/>
        <w:ind w:firstLine="540"/>
        <w:jc w:val="both"/>
        <w:rPr>
          <w:b/>
          <w:sz w:val="24"/>
          <w:szCs w:val="24"/>
        </w:rPr>
      </w:pPr>
      <w:r w:rsidRPr="00E64E23">
        <w:rPr>
          <w:b/>
          <w:sz w:val="24"/>
          <w:szCs w:val="24"/>
          <w:lang w:val="en-US"/>
        </w:rPr>
        <w:t>III</w:t>
      </w:r>
      <w:r w:rsidRPr="00E64E23">
        <w:rPr>
          <w:b/>
          <w:sz w:val="24"/>
          <w:szCs w:val="24"/>
        </w:rPr>
        <w:t>. В дополнительной номинации «Совершенствование социально-экономического развития территории»:</w:t>
      </w:r>
    </w:p>
    <w:p w:rsidR="002A5807" w:rsidRPr="00E64E23" w:rsidRDefault="002A5807" w:rsidP="00001EF5">
      <w:pPr>
        <w:widowControl w:val="0"/>
        <w:autoSpaceDE w:val="0"/>
        <w:autoSpaceDN w:val="0"/>
        <w:adjustRightInd w:val="0"/>
        <w:ind w:firstLine="540"/>
        <w:jc w:val="both"/>
        <w:rPr>
          <w:sz w:val="24"/>
          <w:szCs w:val="24"/>
        </w:rPr>
      </w:pPr>
      <w:r w:rsidRPr="00E64E23">
        <w:rPr>
          <w:b/>
          <w:sz w:val="24"/>
          <w:szCs w:val="24"/>
        </w:rPr>
        <w:t>-</w:t>
      </w:r>
      <w:r w:rsidRPr="00E64E23">
        <w:rPr>
          <w:sz w:val="24"/>
          <w:szCs w:val="24"/>
        </w:rPr>
        <w:t xml:space="preserve">мероприятия по координации действий и </w:t>
      </w:r>
      <w:proofErr w:type="gramStart"/>
      <w:r w:rsidRPr="00E64E23">
        <w:rPr>
          <w:sz w:val="24"/>
          <w:szCs w:val="24"/>
        </w:rPr>
        <w:t>контролю за</w:t>
      </w:r>
      <w:proofErr w:type="gramEnd"/>
      <w:r w:rsidRPr="00E64E23">
        <w:rPr>
          <w:sz w:val="24"/>
          <w:szCs w:val="24"/>
        </w:rPr>
        <w:t xml:space="preserve"> ходом реализации программы социально-экономического развития соответствующего сельского поселения</w:t>
      </w:r>
      <w:r w:rsidR="004753C7" w:rsidRPr="00E64E23">
        <w:rPr>
          <w:sz w:val="24"/>
          <w:szCs w:val="24"/>
        </w:rPr>
        <w:t xml:space="preserve"> (рассмотрение вопроса о ходе реализации указанной программы на заседании представительного органа);</w:t>
      </w:r>
    </w:p>
    <w:p w:rsidR="004753C7" w:rsidRPr="00E64E23" w:rsidRDefault="004753C7" w:rsidP="00001EF5">
      <w:pPr>
        <w:widowControl w:val="0"/>
        <w:autoSpaceDE w:val="0"/>
        <w:autoSpaceDN w:val="0"/>
        <w:adjustRightInd w:val="0"/>
        <w:ind w:firstLine="540"/>
        <w:jc w:val="both"/>
        <w:rPr>
          <w:sz w:val="24"/>
          <w:szCs w:val="24"/>
        </w:rPr>
      </w:pPr>
      <w:proofErr w:type="gramStart"/>
      <w:r w:rsidRPr="00E64E23">
        <w:rPr>
          <w:sz w:val="24"/>
          <w:szCs w:val="24"/>
        </w:rPr>
        <w:t>-меропри</w:t>
      </w:r>
      <w:r w:rsidR="004F4866">
        <w:rPr>
          <w:sz w:val="24"/>
          <w:szCs w:val="24"/>
        </w:rPr>
        <w:t>ятия, н</w:t>
      </w:r>
      <w:r w:rsidRPr="00E64E23">
        <w:rPr>
          <w:sz w:val="24"/>
          <w:szCs w:val="24"/>
        </w:rPr>
        <w:t>аправленные на снижение напряженности на рынке труда (наличие про</w:t>
      </w:r>
      <w:r w:rsidR="0027457F" w:rsidRPr="00E64E23">
        <w:rPr>
          <w:sz w:val="24"/>
          <w:szCs w:val="24"/>
        </w:rPr>
        <w:t>граммы дополнительных мер по сни</w:t>
      </w:r>
      <w:r w:rsidRPr="00E64E23">
        <w:rPr>
          <w:sz w:val="24"/>
          <w:szCs w:val="24"/>
        </w:rPr>
        <w:t xml:space="preserve">жению напряженности на рынке труда; совместная работа с организациями, органами исполнительной власти, в том числе органами службы занятости по </w:t>
      </w:r>
      <w:r w:rsidRPr="00E64E23">
        <w:rPr>
          <w:sz w:val="24"/>
          <w:szCs w:val="24"/>
        </w:rPr>
        <w:lastRenderedPageBreak/>
        <w:t>организации занятости и самозанятости граждан; работа по снижению уровня безработицы, в том числе работа с населением по организации общественных работ;</w:t>
      </w:r>
      <w:proofErr w:type="gramEnd"/>
      <w:r w:rsidRPr="00E64E23">
        <w:rPr>
          <w:sz w:val="24"/>
          <w:szCs w:val="24"/>
        </w:rPr>
        <w:t xml:space="preserve"> другие мероприятия);</w:t>
      </w:r>
    </w:p>
    <w:p w:rsidR="004753C7" w:rsidRPr="00E64E23" w:rsidRDefault="0027457F" w:rsidP="00001EF5">
      <w:pPr>
        <w:widowControl w:val="0"/>
        <w:autoSpaceDE w:val="0"/>
        <w:autoSpaceDN w:val="0"/>
        <w:adjustRightInd w:val="0"/>
        <w:ind w:firstLine="540"/>
        <w:jc w:val="both"/>
        <w:rPr>
          <w:sz w:val="24"/>
          <w:szCs w:val="24"/>
        </w:rPr>
      </w:pPr>
      <w:r w:rsidRPr="00E64E23">
        <w:rPr>
          <w:sz w:val="24"/>
          <w:szCs w:val="24"/>
        </w:rPr>
        <w:t>-мероприятия по поддержке и развитию малого и среднего предпринимательства (наличие программы по поддержке и развитию малого и среднего предпринимательства);</w:t>
      </w:r>
    </w:p>
    <w:p w:rsidR="0027457F" w:rsidRPr="00E64E23" w:rsidRDefault="0027457F" w:rsidP="00001EF5">
      <w:pPr>
        <w:widowControl w:val="0"/>
        <w:autoSpaceDE w:val="0"/>
        <w:autoSpaceDN w:val="0"/>
        <w:adjustRightInd w:val="0"/>
        <w:ind w:firstLine="540"/>
        <w:jc w:val="both"/>
        <w:rPr>
          <w:sz w:val="24"/>
          <w:szCs w:val="24"/>
        </w:rPr>
      </w:pPr>
      <w:r w:rsidRPr="00E64E23">
        <w:rPr>
          <w:sz w:val="24"/>
          <w:szCs w:val="24"/>
        </w:rPr>
        <w:t>-работа с населением по информированию о возможных формах поддержки малого и среднего предпринимательства;</w:t>
      </w:r>
    </w:p>
    <w:p w:rsidR="0027457F" w:rsidRPr="00E64E23" w:rsidRDefault="0027457F" w:rsidP="00001EF5">
      <w:pPr>
        <w:widowControl w:val="0"/>
        <w:autoSpaceDE w:val="0"/>
        <w:autoSpaceDN w:val="0"/>
        <w:adjustRightInd w:val="0"/>
        <w:ind w:firstLine="540"/>
        <w:jc w:val="both"/>
        <w:rPr>
          <w:sz w:val="24"/>
          <w:szCs w:val="24"/>
        </w:rPr>
      </w:pPr>
      <w:r w:rsidRPr="00E64E23">
        <w:rPr>
          <w:sz w:val="24"/>
          <w:szCs w:val="24"/>
        </w:rPr>
        <w:t>-динамика развития субъектов малого и среднего предпринимательства за 2013 и 2014 годы в сравнении;</w:t>
      </w:r>
    </w:p>
    <w:p w:rsidR="00D1114B" w:rsidRPr="00E64E23" w:rsidRDefault="00D1114B" w:rsidP="00001EF5">
      <w:pPr>
        <w:widowControl w:val="0"/>
        <w:autoSpaceDE w:val="0"/>
        <w:autoSpaceDN w:val="0"/>
        <w:adjustRightInd w:val="0"/>
        <w:ind w:firstLine="540"/>
        <w:jc w:val="both"/>
        <w:rPr>
          <w:sz w:val="24"/>
          <w:szCs w:val="24"/>
        </w:rPr>
      </w:pPr>
      <w:r w:rsidRPr="00E64E23">
        <w:rPr>
          <w:sz w:val="24"/>
          <w:szCs w:val="24"/>
        </w:rPr>
        <w:t>-темп роста бюджетной поддержки мероприятий</w:t>
      </w:r>
      <w:r w:rsidR="009B61DA" w:rsidRPr="00E64E23">
        <w:rPr>
          <w:sz w:val="24"/>
          <w:szCs w:val="24"/>
        </w:rPr>
        <w:t xml:space="preserve"> по развитию малого и ср</w:t>
      </w:r>
      <w:r w:rsidR="004F4866">
        <w:rPr>
          <w:sz w:val="24"/>
          <w:szCs w:val="24"/>
        </w:rPr>
        <w:t>е</w:t>
      </w:r>
      <w:r w:rsidR="009B61DA" w:rsidRPr="00E64E23">
        <w:rPr>
          <w:sz w:val="24"/>
          <w:szCs w:val="24"/>
        </w:rPr>
        <w:t>днего предпринимательства за 2013 и 2014 годы в сравнении;</w:t>
      </w:r>
    </w:p>
    <w:p w:rsidR="009B61DA" w:rsidRPr="00E64E23" w:rsidRDefault="009B61DA" w:rsidP="00001EF5">
      <w:pPr>
        <w:widowControl w:val="0"/>
        <w:autoSpaceDE w:val="0"/>
        <w:autoSpaceDN w:val="0"/>
        <w:adjustRightInd w:val="0"/>
        <w:ind w:firstLine="540"/>
        <w:jc w:val="both"/>
        <w:rPr>
          <w:sz w:val="24"/>
          <w:szCs w:val="24"/>
        </w:rPr>
      </w:pPr>
      <w:r w:rsidRPr="00E64E23">
        <w:rPr>
          <w:sz w:val="24"/>
          <w:szCs w:val="24"/>
        </w:rPr>
        <w:t>-мероприятия по реализации документов территориального планировани</w:t>
      </w:r>
      <w:proofErr w:type="gramStart"/>
      <w:r w:rsidRPr="00E64E23">
        <w:rPr>
          <w:sz w:val="24"/>
          <w:szCs w:val="24"/>
        </w:rPr>
        <w:t>я(</w:t>
      </w:r>
      <w:proofErr w:type="gramEnd"/>
      <w:r w:rsidRPr="00E64E23">
        <w:rPr>
          <w:sz w:val="24"/>
          <w:szCs w:val="24"/>
        </w:rPr>
        <w:t>правила благоустройства, схемы перспективного развития инженерных сетей, схемы санитарной очистки территорий;</w:t>
      </w:r>
    </w:p>
    <w:p w:rsidR="009B61DA" w:rsidRPr="00E64E23" w:rsidRDefault="009B61DA" w:rsidP="00001EF5">
      <w:pPr>
        <w:widowControl w:val="0"/>
        <w:autoSpaceDE w:val="0"/>
        <w:autoSpaceDN w:val="0"/>
        <w:adjustRightInd w:val="0"/>
        <w:ind w:firstLine="540"/>
        <w:jc w:val="both"/>
        <w:rPr>
          <w:sz w:val="24"/>
          <w:szCs w:val="24"/>
        </w:rPr>
      </w:pPr>
      <w:r w:rsidRPr="00E64E23">
        <w:rPr>
          <w:sz w:val="24"/>
          <w:szCs w:val="24"/>
        </w:rPr>
        <w:t>-мероприятия, направленные на создание условий для индивидуального жилищного строительства, с указанием площади земельных участков, предоставленных для строительства в 2014 году.</w:t>
      </w:r>
    </w:p>
    <w:p w:rsidR="0019236D" w:rsidRPr="00E64E23" w:rsidRDefault="0019236D" w:rsidP="00001EF5">
      <w:pPr>
        <w:widowControl w:val="0"/>
        <w:autoSpaceDE w:val="0"/>
        <w:autoSpaceDN w:val="0"/>
        <w:adjustRightInd w:val="0"/>
        <w:ind w:firstLine="540"/>
        <w:jc w:val="both"/>
        <w:rPr>
          <w:sz w:val="24"/>
          <w:szCs w:val="24"/>
        </w:rPr>
      </w:pPr>
    </w:p>
    <w:p w:rsidR="0019236D" w:rsidRPr="00E64E23" w:rsidRDefault="00375D07" w:rsidP="00001EF5">
      <w:pPr>
        <w:widowControl w:val="0"/>
        <w:autoSpaceDE w:val="0"/>
        <w:autoSpaceDN w:val="0"/>
        <w:adjustRightInd w:val="0"/>
        <w:ind w:firstLine="540"/>
        <w:jc w:val="both"/>
        <w:rPr>
          <w:b/>
          <w:sz w:val="24"/>
          <w:szCs w:val="24"/>
        </w:rPr>
      </w:pPr>
      <w:r w:rsidRPr="00E64E23">
        <w:rPr>
          <w:b/>
          <w:sz w:val="24"/>
          <w:szCs w:val="24"/>
          <w:lang w:val="en-US"/>
        </w:rPr>
        <w:t>IV</w:t>
      </w:r>
      <w:r w:rsidRPr="00E64E23">
        <w:rPr>
          <w:b/>
          <w:sz w:val="24"/>
          <w:szCs w:val="24"/>
        </w:rPr>
        <w:t>.В дополнительной номинации «Парламентский контроль и работа с населением»:</w:t>
      </w:r>
    </w:p>
    <w:p w:rsidR="00375D07" w:rsidRPr="00E64E23" w:rsidRDefault="00375D07" w:rsidP="00001EF5">
      <w:pPr>
        <w:widowControl w:val="0"/>
        <w:autoSpaceDE w:val="0"/>
        <w:autoSpaceDN w:val="0"/>
        <w:adjustRightInd w:val="0"/>
        <w:ind w:firstLine="540"/>
        <w:jc w:val="both"/>
        <w:rPr>
          <w:sz w:val="24"/>
          <w:szCs w:val="24"/>
        </w:rPr>
      </w:pPr>
      <w:r w:rsidRPr="00E64E23">
        <w:rPr>
          <w:sz w:val="24"/>
          <w:szCs w:val="24"/>
        </w:rPr>
        <w:t>-</w:t>
      </w:r>
      <w:r w:rsidR="00E80101" w:rsidRPr="00E64E23">
        <w:rPr>
          <w:sz w:val="24"/>
          <w:szCs w:val="24"/>
        </w:rPr>
        <w:t xml:space="preserve">осуществление </w:t>
      </w:r>
      <w:proofErr w:type="gramStart"/>
      <w:r w:rsidR="00E80101" w:rsidRPr="00E64E23">
        <w:rPr>
          <w:sz w:val="24"/>
          <w:szCs w:val="24"/>
        </w:rPr>
        <w:t>контроля за</w:t>
      </w:r>
      <w:proofErr w:type="gramEnd"/>
      <w:r w:rsidR="00E80101" w:rsidRPr="00E64E23">
        <w:rPr>
          <w:sz w:val="24"/>
          <w:szCs w:val="24"/>
        </w:rPr>
        <w:t xml:space="preserve"> исполнением правовых актов, принятых представительным органом;</w:t>
      </w:r>
    </w:p>
    <w:p w:rsidR="00E80101" w:rsidRPr="00E64E23" w:rsidRDefault="00E80101" w:rsidP="00001EF5">
      <w:pPr>
        <w:widowControl w:val="0"/>
        <w:autoSpaceDE w:val="0"/>
        <w:autoSpaceDN w:val="0"/>
        <w:adjustRightInd w:val="0"/>
        <w:ind w:firstLine="540"/>
        <w:jc w:val="both"/>
        <w:rPr>
          <w:sz w:val="24"/>
          <w:szCs w:val="24"/>
        </w:rPr>
      </w:pPr>
      <w:proofErr w:type="gramStart"/>
      <w:r w:rsidRPr="00E64E23">
        <w:rPr>
          <w:sz w:val="24"/>
          <w:szCs w:val="24"/>
        </w:rPr>
        <w:t>-осуществление контроля за исполнением местного бюджета, соблюдением установленного порядка подготовки и рассмотрения проекта местного бюджета, отчета об его исполнении; контроль за соблюдением установленного порядка управления и распоряжения имуществом, находящимся в муниципальной собственности;</w:t>
      </w:r>
      <w:proofErr w:type="gramEnd"/>
    </w:p>
    <w:p w:rsidR="00E80101" w:rsidRPr="00E64E23" w:rsidRDefault="00E80101" w:rsidP="00001EF5">
      <w:pPr>
        <w:widowControl w:val="0"/>
        <w:autoSpaceDE w:val="0"/>
        <w:autoSpaceDN w:val="0"/>
        <w:adjustRightInd w:val="0"/>
        <w:ind w:firstLine="540"/>
        <w:jc w:val="both"/>
        <w:rPr>
          <w:sz w:val="24"/>
          <w:szCs w:val="24"/>
        </w:rPr>
      </w:pPr>
      <w:r w:rsidRPr="00E64E23">
        <w:rPr>
          <w:sz w:val="24"/>
          <w:szCs w:val="24"/>
        </w:rPr>
        <w:t>-заслушивание отчетов о деятельности должностных лиц администрации, о социально-экономическом развитии и о реализации вопросов, поставленных представительным органом;</w:t>
      </w:r>
    </w:p>
    <w:p w:rsidR="00E80101" w:rsidRPr="00E64E23" w:rsidRDefault="00E80101" w:rsidP="00001EF5">
      <w:pPr>
        <w:widowControl w:val="0"/>
        <w:autoSpaceDE w:val="0"/>
        <w:autoSpaceDN w:val="0"/>
        <w:adjustRightInd w:val="0"/>
        <w:ind w:firstLine="540"/>
        <w:jc w:val="both"/>
        <w:rPr>
          <w:sz w:val="24"/>
          <w:szCs w:val="24"/>
        </w:rPr>
      </w:pPr>
      <w:r w:rsidRPr="00E64E23">
        <w:rPr>
          <w:sz w:val="24"/>
          <w:szCs w:val="24"/>
        </w:rPr>
        <w:t>-эффективность работы с населением, регулярность и результативность встреч главы и депутатов с избирателями, организационно-техническое обеспечение работы представительного органа сельского поселения, работа с обращениями граждан, организация добровольных общественных формирований;</w:t>
      </w:r>
    </w:p>
    <w:p w:rsidR="00E80101" w:rsidRPr="00E64E23" w:rsidRDefault="00E80101" w:rsidP="00001EF5">
      <w:pPr>
        <w:widowControl w:val="0"/>
        <w:autoSpaceDE w:val="0"/>
        <w:autoSpaceDN w:val="0"/>
        <w:adjustRightInd w:val="0"/>
        <w:ind w:firstLine="540"/>
        <w:jc w:val="both"/>
        <w:rPr>
          <w:sz w:val="24"/>
          <w:szCs w:val="24"/>
        </w:rPr>
      </w:pPr>
      <w:r w:rsidRPr="00E64E23">
        <w:rPr>
          <w:sz w:val="24"/>
          <w:szCs w:val="24"/>
        </w:rPr>
        <w:t>-</w:t>
      </w:r>
      <w:r w:rsidR="00D200E0" w:rsidRPr="00E64E23">
        <w:rPr>
          <w:sz w:val="24"/>
          <w:szCs w:val="24"/>
        </w:rPr>
        <w:t>работа с населением (информированность населения о деятельности органов местного самоуправления; работа по обращениям, предложениям, письмам и жалобам граждан; работа депутатов сельских поселений по приему избирателей по месту жительства; отчеты депутатов в округе; работа по наказам избирателей; другие формы работы);</w:t>
      </w:r>
    </w:p>
    <w:p w:rsidR="00D200E0" w:rsidRPr="00E64E23" w:rsidRDefault="00D200E0" w:rsidP="00001EF5">
      <w:pPr>
        <w:widowControl w:val="0"/>
        <w:autoSpaceDE w:val="0"/>
        <w:autoSpaceDN w:val="0"/>
        <w:adjustRightInd w:val="0"/>
        <w:ind w:firstLine="540"/>
        <w:jc w:val="both"/>
        <w:rPr>
          <w:sz w:val="24"/>
          <w:szCs w:val="24"/>
        </w:rPr>
      </w:pPr>
      <w:proofErr w:type="gramStart"/>
      <w:r w:rsidRPr="00E64E23">
        <w:rPr>
          <w:sz w:val="24"/>
          <w:szCs w:val="24"/>
        </w:rPr>
        <w:t>-работа органов</w:t>
      </w:r>
      <w:r w:rsidR="00450CCE" w:rsidRPr="00E64E23">
        <w:rPr>
          <w:sz w:val="24"/>
          <w:szCs w:val="24"/>
        </w:rPr>
        <w:t xml:space="preserve"> местного самоуправления сельских поселений с местным сообществом (практика подготовки и проведения публичных слушаний, сходов, собраний и опросов граждан; создание общественных, экспертных советов и комиссий при представительном органе сельского поселения, работа по доведению до сведения населения требований нормативных правовых актов, привлечение к св</w:t>
      </w:r>
      <w:r w:rsidR="004F4866">
        <w:rPr>
          <w:sz w:val="24"/>
          <w:szCs w:val="24"/>
        </w:rPr>
        <w:t>о</w:t>
      </w:r>
      <w:r w:rsidR="00450CCE" w:rsidRPr="00E64E23">
        <w:rPr>
          <w:sz w:val="24"/>
          <w:szCs w:val="24"/>
        </w:rPr>
        <w:t>ей деятельности Почетных граждан района, знатных земляков, ветеранов войн и труда, работа с иными категориями населения);</w:t>
      </w:r>
      <w:proofErr w:type="gramEnd"/>
    </w:p>
    <w:p w:rsidR="00450CCE" w:rsidRPr="00E64E23" w:rsidRDefault="00702024" w:rsidP="00001EF5">
      <w:pPr>
        <w:widowControl w:val="0"/>
        <w:autoSpaceDE w:val="0"/>
        <w:autoSpaceDN w:val="0"/>
        <w:adjustRightInd w:val="0"/>
        <w:ind w:firstLine="540"/>
        <w:jc w:val="both"/>
        <w:rPr>
          <w:sz w:val="24"/>
          <w:szCs w:val="24"/>
        </w:rPr>
      </w:pPr>
      <w:r w:rsidRPr="00E64E23">
        <w:rPr>
          <w:sz w:val="24"/>
          <w:szCs w:val="24"/>
        </w:rPr>
        <w:t>-работа органов местного самоуправления сельских поселений по повышению общественной активности населения (взаимодействие с общественными объединениями, организация культурно-массовой и спортивной работы, пропаганда здорового образа жизни, привлечение жителей к благоустройству и озеленению территории сельского поселения, охране общественного порядка, к решению других вопросов местного значения);</w:t>
      </w:r>
    </w:p>
    <w:p w:rsidR="00702024" w:rsidRPr="00E64E23" w:rsidRDefault="00702024" w:rsidP="00001EF5">
      <w:pPr>
        <w:widowControl w:val="0"/>
        <w:autoSpaceDE w:val="0"/>
        <w:autoSpaceDN w:val="0"/>
        <w:adjustRightInd w:val="0"/>
        <w:ind w:firstLine="540"/>
        <w:jc w:val="both"/>
        <w:rPr>
          <w:sz w:val="24"/>
          <w:szCs w:val="24"/>
        </w:rPr>
      </w:pPr>
      <w:r w:rsidRPr="00E64E23">
        <w:rPr>
          <w:sz w:val="24"/>
          <w:szCs w:val="24"/>
        </w:rPr>
        <w:t>-</w:t>
      </w:r>
      <w:r w:rsidR="001720E9" w:rsidRPr="00E64E23">
        <w:rPr>
          <w:sz w:val="24"/>
          <w:szCs w:val="24"/>
        </w:rPr>
        <w:t>развитие межмуниципального сотрудничества (наличие и выполнение договоров о сотрудничестве, создание межмуниципальных объединений, хозяйственных обществ и других межмуниципальных организаций, описание сложившейся практики);</w:t>
      </w:r>
    </w:p>
    <w:p w:rsidR="001720E9" w:rsidRPr="00E64E23" w:rsidRDefault="001720E9" w:rsidP="00001EF5">
      <w:pPr>
        <w:widowControl w:val="0"/>
        <w:autoSpaceDE w:val="0"/>
        <w:autoSpaceDN w:val="0"/>
        <w:adjustRightInd w:val="0"/>
        <w:ind w:firstLine="540"/>
        <w:jc w:val="both"/>
        <w:rPr>
          <w:sz w:val="24"/>
          <w:szCs w:val="24"/>
        </w:rPr>
      </w:pPr>
      <w:r w:rsidRPr="00E64E23">
        <w:rPr>
          <w:sz w:val="24"/>
          <w:szCs w:val="24"/>
        </w:rPr>
        <w:t>-взаимодействие органов местного самоуправления сельского поселения со средствами массовой информации (освещение своей деятельности на страницах печатных органов, радио, телевидении и др., организация пресс-конференций и т.д.).</w:t>
      </w:r>
    </w:p>
    <w:p w:rsidR="001720E9" w:rsidRPr="00E64E23" w:rsidRDefault="001720E9" w:rsidP="00001EF5">
      <w:pPr>
        <w:widowControl w:val="0"/>
        <w:autoSpaceDE w:val="0"/>
        <w:autoSpaceDN w:val="0"/>
        <w:adjustRightInd w:val="0"/>
        <w:ind w:firstLine="540"/>
        <w:jc w:val="both"/>
        <w:rPr>
          <w:sz w:val="24"/>
          <w:szCs w:val="24"/>
        </w:rPr>
      </w:pPr>
    </w:p>
    <w:p w:rsidR="00001EF5" w:rsidRPr="00E64E23" w:rsidRDefault="00001EF5" w:rsidP="00001EF5">
      <w:pPr>
        <w:widowControl w:val="0"/>
        <w:autoSpaceDE w:val="0"/>
        <w:autoSpaceDN w:val="0"/>
        <w:adjustRightInd w:val="0"/>
        <w:jc w:val="both"/>
        <w:rPr>
          <w:sz w:val="24"/>
          <w:szCs w:val="24"/>
        </w:rPr>
      </w:pPr>
    </w:p>
    <w:p w:rsidR="00001EF5" w:rsidRPr="00E64E23" w:rsidRDefault="00001EF5" w:rsidP="00001EF5">
      <w:pPr>
        <w:widowControl w:val="0"/>
        <w:autoSpaceDE w:val="0"/>
        <w:autoSpaceDN w:val="0"/>
        <w:adjustRightInd w:val="0"/>
        <w:jc w:val="center"/>
        <w:outlineLvl w:val="1"/>
        <w:rPr>
          <w:sz w:val="24"/>
          <w:szCs w:val="24"/>
        </w:rPr>
      </w:pPr>
      <w:r w:rsidRPr="00E64E23">
        <w:rPr>
          <w:sz w:val="24"/>
          <w:szCs w:val="24"/>
        </w:rPr>
        <w:t>VI. ПОДВЕДЕНИЕ ИТОГОВ КОНКУРСА И НАГРАЖДЕНИЕ ПОБЕДИТЕЛЕЙ</w:t>
      </w:r>
    </w:p>
    <w:p w:rsidR="00001EF5" w:rsidRPr="00E64E23" w:rsidRDefault="00001EF5" w:rsidP="00001EF5">
      <w:pPr>
        <w:widowControl w:val="0"/>
        <w:autoSpaceDE w:val="0"/>
        <w:autoSpaceDN w:val="0"/>
        <w:adjustRightInd w:val="0"/>
        <w:jc w:val="center"/>
        <w:rPr>
          <w:sz w:val="24"/>
          <w:szCs w:val="24"/>
        </w:rPr>
      </w:pPr>
    </w:p>
    <w:p w:rsidR="00001EF5" w:rsidRPr="00E64E23" w:rsidRDefault="00001EF5" w:rsidP="00001EF5">
      <w:pPr>
        <w:widowControl w:val="0"/>
        <w:autoSpaceDE w:val="0"/>
        <w:autoSpaceDN w:val="0"/>
        <w:adjustRightInd w:val="0"/>
        <w:ind w:firstLine="540"/>
        <w:jc w:val="both"/>
        <w:rPr>
          <w:sz w:val="24"/>
          <w:szCs w:val="24"/>
        </w:rPr>
      </w:pPr>
      <w:r w:rsidRPr="00E64E23">
        <w:rPr>
          <w:sz w:val="24"/>
          <w:szCs w:val="24"/>
        </w:rPr>
        <w:lastRenderedPageBreak/>
        <w:t>2</w:t>
      </w:r>
      <w:r w:rsidR="001720E9" w:rsidRPr="00E64E23">
        <w:rPr>
          <w:sz w:val="24"/>
          <w:szCs w:val="24"/>
        </w:rPr>
        <w:t>0</w:t>
      </w:r>
      <w:r w:rsidRPr="00E64E23">
        <w:rPr>
          <w:sz w:val="24"/>
          <w:szCs w:val="24"/>
        </w:rPr>
        <w:t>. Подведение общих итогов конкурса проводится Комиссией не позднее 20 марта 2015 года в 2 этапа:.</w:t>
      </w:r>
    </w:p>
    <w:p w:rsidR="00001EF5" w:rsidRPr="00E64E23" w:rsidRDefault="00001EF5" w:rsidP="00001EF5">
      <w:pPr>
        <w:widowControl w:val="0"/>
        <w:autoSpaceDE w:val="0"/>
        <w:autoSpaceDN w:val="0"/>
        <w:adjustRightInd w:val="0"/>
        <w:ind w:firstLine="540"/>
        <w:jc w:val="both"/>
        <w:rPr>
          <w:sz w:val="24"/>
          <w:szCs w:val="24"/>
        </w:rPr>
      </w:pPr>
      <w:r w:rsidRPr="00E64E23">
        <w:rPr>
          <w:sz w:val="24"/>
          <w:szCs w:val="24"/>
        </w:rPr>
        <w:t>1 этап-оценка документов членами Комиссии индивидуально по экспертным листам (представление секретарю комиссии заполненных экспертных листов);</w:t>
      </w:r>
    </w:p>
    <w:p w:rsidR="00001EF5" w:rsidRPr="00E64E23" w:rsidRDefault="00001EF5" w:rsidP="00001EF5">
      <w:pPr>
        <w:widowControl w:val="0"/>
        <w:autoSpaceDE w:val="0"/>
        <w:autoSpaceDN w:val="0"/>
        <w:adjustRightInd w:val="0"/>
        <w:ind w:firstLine="540"/>
        <w:jc w:val="both"/>
        <w:rPr>
          <w:sz w:val="24"/>
          <w:szCs w:val="24"/>
        </w:rPr>
      </w:pPr>
      <w:r w:rsidRPr="00E64E23">
        <w:rPr>
          <w:sz w:val="24"/>
          <w:szCs w:val="24"/>
        </w:rPr>
        <w:t xml:space="preserve">2 этап-рассмотрение итогов по экспертным листам на </w:t>
      </w:r>
      <w:proofErr w:type="gramStart"/>
      <w:r w:rsidRPr="00E64E23">
        <w:rPr>
          <w:sz w:val="24"/>
          <w:szCs w:val="24"/>
        </w:rPr>
        <w:t>заседании</w:t>
      </w:r>
      <w:proofErr w:type="gramEnd"/>
      <w:r w:rsidRPr="00E64E23">
        <w:rPr>
          <w:sz w:val="24"/>
          <w:szCs w:val="24"/>
        </w:rPr>
        <w:t xml:space="preserve"> оценочной комиссии, подведение общих итогов конкурса.</w:t>
      </w:r>
    </w:p>
    <w:p w:rsidR="00001EF5" w:rsidRPr="00E64E23" w:rsidRDefault="001720E9" w:rsidP="00001EF5">
      <w:pPr>
        <w:widowControl w:val="0"/>
        <w:autoSpaceDE w:val="0"/>
        <w:autoSpaceDN w:val="0"/>
        <w:adjustRightInd w:val="0"/>
        <w:ind w:firstLine="540"/>
        <w:jc w:val="both"/>
        <w:rPr>
          <w:sz w:val="24"/>
          <w:szCs w:val="24"/>
        </w:rPr>
      </w:pPr>
      <w:r w:rsidRPr="00E64E23">
        <w:rPr>
          <w:sz w:val="24"/>
          <w:szCs w:val="24"/>
        </w:rPr>
        <w:t>21</w:t>
      </w:r>
      <w:r w:rsidR="00001EF5" w:rsidRPr="00E64E23">
        <w:rPr>
          <w:sz w:val="24"/>
          <w:szCs w:val="24"/>
        </w:rPr>
        <w:t xml:space="preserve">. Победителями конкурса признаются представительные органы </w:t>
      </w:r>
      <w:r w:rsidR="004F4866">
        <w:rPr>
          <w:sz w:val="24"/>
          <w:szCs w:val="24"/>
        </w:rPr>
        <w:t>сельских поселений муниципального образования «Тулунский район»</w:t>
      </w:r>
      <w:r w:rsidR="00001EF5" w:rsidRPr="00E64E23">
        <w:rPr>
          <w:sz w:val="24"/>
          <w:szCs w:val="24"/>
        </w:rPr>
        <w:t>,</w:t>
      </w:r>
      <w:r w:rsidR="004F4866">
        <w:rPr>
          <w:sz w:val="24"/>
          <w:szCs w:val="24"/>
        </w:rPr>
        <w:t xml:space="preserve"> </w:t>
      </w:r>
      <w:r w:rsidR="00001EF5" w:rsidRPr="00E64E23">
        <w:rPr>
          <w:sz w:val="24"/>
          <w:szCs w:val="24"/>
        </w:rPr>
        <w:t xml:space="preserve"> набравшие </w:t>
      </w:r>
      <w:proofErr w:type="gramStart"/>
      <w:r w:rsidR="00001EF5" w:rsidRPr="00E64E23">
        <w:rPr>
          <w:sz w:val="24"/>
          <w:szCs w:val="24"/>
        </w:rPr>
        <w:t>наибольшее</w:t>
      </w:r>
      <w:proofErr w:type="gramEnd"/>
      <w:r w:rsidR="00001EF5" w:rsidRPr="00E64E23">
        <w:rPr>
          <w:sz w:val="24"/>
          <w:szCs w:val="24"/>
        </w:rPr>
        <w:t xml:space="preserve"> количество баллов.</w:t>
      </w:r>
    </w:p>
    <w:p w:rsidR="00001EF5" w:rsidRPr="00E64E23" w:rsidRDefault="001720E9" w:rsidP="00001EF5">
      <w:pPr>
        <w:widowControl w:val="0"/>
        <w:autoSpaceDE w:val="0"/>
        <w:autoSpaceDN w:val="0"/>
        <w:adjustRightInd w:val="0"/>
        <w:ind w:firstLine="540"/>
        <w:jc w:val="both"/>
        <w:rPr>
          <w:sz w:val="24"/>
          <w:szCs w:val="24"/>
        </w:rPr>
      </w:pPr>
      <w:r w:rsidRPr="00E64E23">
        <w:rPr>
          <w:sz w:val="24"/>
          <w:szCs w:val="24"/>
        </w:rPr>
        <w:t>22</w:t>
      </w:r>
      <w:r w:rsidR="00001EF5" w:rsidRPr="00E64E23">
        <w:rPr>
          <w:sz w:val="24"/>
          <w:szCs w:val="24"/>
        </w:rPr>
        <w:t xml:space="preserve">. Победители конкурса награждаются </w:t>
      </w:r>
      <w:r w:rsidR="004F4866">
        <w:rPr>
          <w:sz w:val="24"/>
          <w:szCs w:val="24"/>
        </w:rPr>
        <w:t>Благодарностью председателя Думы</w:t>
      </w:r>
      <w:r w:rsidR="00001EF5" w:rsidRPr="00E64E23">
        <w:rPr>
          <w:sz w:val="24"/>
          <w:szCs w:val="24"/>
        </w:rPr>
        <w:t xml:space="preserve"> Тулунского муниципального района, </w:t>
      </w:r>
      <w:proofErr w:type="gramStart"/>
      <w:r w:rsidR="00001EF5" w:rsidRPr="00E64E23">
        <w:rPr>
          <w:sz w:val="24"/>
          <w:szCs w:val="24"/>
        </w:rPr>
        <w:t>поб</w:t>
      </w:r>
      <w:r w:rsidR="004F4866">
        <w:rPr>
          <w:sz w:val="24"/>
          <w:szCs w:val="24"/>
        </w:rPr>
        <w:t>едители, занявшие 1</w:t>
      </w:r>
      <w:r w:rsidR="00001EF5" w:rsidRPr="00E64E23">
        <w:rPr>
          <w:sz w:val="24"/>
          <w:szCs w:val="24"/>
        </w:rPr>
        <w:t>-е места дополнительно  награждаются</w:t>
      </w:r>
      <w:proofErr w:type="gramEnd"/>
      <w:r w:rsidR="00001EF5" w:rsidRPr="00E64E23">
        <w:rPr>
          <w:sz w:val="24"/>
          <w:szCs w:val="24"/>
        </w:rPr>
        <w:t xml:space="preserve"> ценными подарками.</w:t>
      </w:r>
    </w:p>
    <w:p w:rsidR="00001EF5" w:rsidRPr="00E64E23" w:rsidRDefault="00001EF5" w:rsidP="00001EF5">
      <w:pPr>
        <w:widowControl w:val="0"/>
        <w:autoSpaceDE w:val="0"/>
        <w:autoSpaceDN w:val="0"/>
        <w:adjustRightInd w:val="0"/>
        <w:ind w:firstLine="540"/>
        <w:jc w:val="both"/>
        <w:rPr>
          <w:sz w:val="24"/>
          <w:szCs w:val="24"/>
        </w:rPr>
      </w:pPr>
      <w:r w:rsidRPr="00E64E23">
        <w:rPr>
          <w:sz w:val="24"/>
          <w:szCs w:val="24"/>
        </w:rPr>
        <w:t>Награждение победителей конкурса проводится в торжественной обстановке на апрельском заседании Думы Тулунского муниципального района</w:t>
      </w:r>
    </w:p>
    <w:p w:rsidR="00001EF5" w:rsidRPr="00E64E23" w:rsidRDefault="001720E9" w:rsidP="00001EF5">
      <w:pPr>
        <w:widowControl w:val="0"/>
        <w:autoSpaceDE w:val="0"/>
        <w:autoSpaceDN w:val="0"/>
        <w:adjustRightInd w:val="0"/>
        <w:ind w:firstLine="540"/>
        <w:jc w:val="both"/>
        <w:rPr>
          <w:sz w:val="24"/>
          <w:szCs w:val="24"/>
        </w:rPr>
      </w:pPr>
      <w:r w:rsidRPr="00E64E23">
        <w:rPr>
          <w:sz w:val="24"/>
          <w:szCs w:val="24"/>
        </w:rPr>
        <w:t>23</w:t>
      </w:r>
      <w:r w:rsidR="00001EF5" w:rsidRPr="00E64E23">
        <w:rPr>
          <w:sz w:val="24"/>
          <w:szCs w:val="24"/>
        </w:rPr>
        <w:t>. Комиссия может принять решение о представлении отдельных участников конкурса, не занявших призовые места, к награждению Благодарностью председателя Думы Тулунского муниципального района</w:t>
      </w:r>
    </w:p>
    <w:p w:rsidR="00001EF5" w:rsidRPr="00E64E23" w:rsidRDefault="001720E9" w:rsidP="00001EF5">
      <w:pPr>
        <w:widowControl w:val="0"/>
        <w:autoSpaceDE w:val="0"/>
        <w:autoSpaceDN w:val="0"/>
        <w:adjustRightInd w:val="0"/>
        <w:ind w:firstLine="540"/>
        <w:jc w:val="both"/>
        <w:rPr>
          <w:sz w:val="24"/>
          <w:szCs w:val="24"/>
        </w:rPr>
      </w:pPr>
      <w:r w:rsidRPr="00E64E23">
        <w:rPr>
          <w:sz w:val="24"/>
          <w:szCs w:val="24"/>
        </w:rPr>
        <w:t>24</w:t>
      </w:r>
      <w:r w:rsidR="00001EF5" w:rsidRPr="00E64E23">
        <w:rPr>
          <w:sz w:val="24"/>
          <w:szCs w:val="24"/>
        </w:rPr>
        <w:t>. Итоги конкурса утверждаются решением  Думы Тулунского муниципального района, публикуются в общественно-политической газете "Земля Тулунская" и размещаются на официальном сайте администрации Тулунского муниципального района в разделе «Дума Тулунского муниципального района» в информационно-коммуникационной сети "Интернет".</w:t>
      </w:r>
    </w:p>
    <w:p w:rsidR="00001EF5" w:rsidRPr="00E64E23" w:rsidRDefault="001720E9" w:rsidP="00001EF5">
      <w:pPr>
        <w:widowControl w:val="0"/>
        <w:autoSpaceDE w:val="0"/>
        <w:autoSpaceDN w:val="0"/>
        <w:adjustRightInd w:val="0"/>
        <w:ind w:firstLine="540"/>
        <w:jc w:val="both"/>
        <w:rPr>
          <w:sz w:val="24"/>
          <w:szCs w:val="24"/>
        </w:rPr>
      </w:pPr>
      <w:r w:rsidRPr="00E64E23">
        <w:rPr>
          <w:sz w:val="24"/>
          <w:szCs w:val="24"/>
        </w:rPr>
        <w:t>25</w:t>
      </w:r>
      <w:r w:rsidR="00001EF5" w:rsidRPr="00E64E23">
        <w:rPr>
          <w:sz w:val="24"/>
          <w:szCs w:val="24"/>
        </w:rPr>
        <w:t>. Документы, представленные на конкурс, не возвращаются участникам конкурса и могут быть использованы Думой Тулунского муниципального района в своей деятельности.</w:t>
      </w:r>
    </w:p>
    <w:p w:rsidR="00001EF5" w:rsidRPr="00E64E23" w:rsidRDefault="00001EF5" w:rsidP="00001EF5">
      <w:pPr>
        <w:widowControl w:val="0"/>
        <w:autoSpaceDE w:val="0"/>
        <w:autoSpaceDN w:val="0"/>
        <w:adjustRightInd w:val="0"/>
        <w:jc w:val="both"/>
        <w:rPr>
          <w:sz w:val="24"/>
          <w:szCs w:val="24"/>
        </w:rPr>
      </w:pPr>
    </w:p>
    <w:p w:rsidR="00001EF5" w:rsidRPr="00E64E23" w:rsidRDefault="00001EF5" w:rsidP="00001EF5">
      <w:pPr>
        <w:widowControl w:val="0"/>
        <w:autoSpaceDE w:val="0"/>
        <w:autoSpaceDN w:val="0"/>
        <w:adjustRightInd w:val="0"/>
        <w:jc w:val="both"/>
        <w:rPr>
          <w:sz w:val="24"/>
          <w:szCs w:val="24"/>
        </w:rPr>
      </w:pPr>
    </w:p>
    <w:p w:rsidR="00001EF5" w:rsidRPr="00E64E23" w:rsidRDefault="00001EF5" w:rsidP="00001EF5">
      <w:pPr>
        <w:widowControl w:val="0"/>
        <w:autoSpaceDE w:val="0"/>
        <w:autoSpaceDN w:val="0"/>
        <w:adjustRightInd w:val="0"/>
        <w:jc w:val="both"/>
        <w:rPr>
          <w:sz w:val="24"/>
          <w:szCs w:val="24"/>
        </w:rPr>
      </w:pPr>
    </w:p>
    <w:p w:rsidR="00001EF5" w:rsidRPr="00E64E23" w:rsidRDefault="00001EF5" w:rsidP="00001EF5">
      <w:pPr>
        <w:widowControl w:val="0"/>
        <w:autoSpaceDE w:val="0"/>
        <w:autoSpaceDN w:val="0"/>
        <w:adjustRightInd w:val="0"/>
        <w:jc w:val="both"/>
        <w:rPr>
          <w:sz w:val="24"/>
          <w:szCs w:val="24"/>
        </w:rPr>
      </w:pPr>
    </w:p>
    <w:p w:rsidR="00001EF5" w:rsidRPr="00E64E23" w:rsidRDefault="00001EF5" w:rsidP="00001EF5">
      <w:pPr>
        <w:widowControl w:val="0"/>
        <w:autoSpaceDE w:val="0"/>
        <w:autoSpaceDN w:val="0"/>
        <w:adjustRightInd w:val="0"/>
        <w:jc w:val="both"/>
        <w:rPr>
          <w:sz w:val="24"/>
          <w:szCs w:val="24"/>
        </w:rPr>
      </w:pPr>
    </w:p>
    <w:p w:rsidR="00001EF5" w:rsidRPr="00E64E23" w:rsidRDefault="00001EF5" w:rsidP="00001EF5">
      <w:pPr>
        <w:widowControl w:val="0"/>
        <w:autoSpaceDE w:val="0"/>
        <w:autoSpaceDN w:val="0"/>
        <w:adjustRightInd w:val="0"/>
        <w:jc w:val="right"/>
        <w:outlineLvl w:val="1"/>
        <w:rPr>
          <w:sz w:val="24"/>
          <w:szCs w:val="24"/>
        </w:rPr>
      </w:pPr>
    </w:p>
    <w:p w:rsidR="00001EF5" w:rsidRPr="00E64E23" w:rsidRDefault="00001EF5" w:rsidP="00001EF5">
      <w:pPr>
        <w:widowControl w:val="0"/>
        <w:autoSpaceDE w:val="0"/>
        <w:autoSpaceDN w:val="0"/>
        <w:adjustRightInd w:val="0"/>
        <w:jc w:val="right"/>
        <w:outlineLvl w:val="1"/>
        <w:rPr>
          <w:sz w:val="24"/>
          <w:szCs w:val="24"/>
        </w:rPr>
      </w:pPr>
    </w:p>
    <w:p w:rsidR="001720E9" w:rsidRPr="00E64E23" w:rsidRDefault="001720E9" w:rsidP="00001EF5">
      <w:pPr>
        <w:widowControl w:val="0"/>
        <w:autoSpaceDE w:val="0"/>
        <w:autoSpaceDN w:val="0"/>
        <w:adjustRightInd w:val="0"/>
        <w:jc w:val="right"/>
        <w:outlineLvl w:val="1"/>
        <w:rPr>
          <w:sz w:val="24"/>
          <w:szCs w:val="24"/>
        </w:rPr>
      </w:pPr>
    </w:p>
    <w:p w:rsidR="001720E9" w:rsidRDefault="001720E9" w:rsidP="00001EF5">
      <w:pPr>
        <w:widowControl w:val="0"/>
        <w:autoSpaceDE w:val="0"/>
        <w:autoSpaceDN w:val="0"/>
        <w:adjustRightInd w:val="0"/>
        <w:jc w:val="right"/>
        <w:outlineLvl w:val="1"/>
      </w:pPr>
    </w:p>
    <w:p w:rsidR="001720E9" w:rsidRDefault="001720E9" w:rsidP="00001EF5">
      <w:pPr>
        <w:widowControl w:val="0"/>
        <w:autoSpaceDE w:val="0"/>
        <w:autoSpaceDN w:val="0"/>
        <w:adjustRightInd w:val="0"/>
        <w:jc w:val="right"/>
        <w:outlineLvl w:val="1"/>
      </w:pPr>
    </w:p>
    <w:p w:rsidR="001720E9" w:rsidRDefault="001720E9" w:rsidP="00001EF5">
      <w:pPr>
        <w:widowControl w:val="0"/>
        <w:autoSpaceDE w:val="0"/>
        <w:autoSpaceDN w:val="0"/>
        <w:adjustRightInd w:val="0"/>
        <w:jc w:val="right"/>
        <w:outlineLvl w:val="1"/>
      </w:pPr>
    </w:p>
    <w:p w:rsidR="00E64E23" w:rsidRDefault="00E64E23" w:rsidP="00001EF5">
      <w:pPr>
        <w:widowControl w:val="0"/>
        <w:autoSpaceDE w:val="0"/>
        <w:autoSpaceDN w:val="0"/>
        <w:adjustRightInd w:val="0"/>
        <w:jc w:val="right"/>
        <w:outlineLvl w:val="1"/>
      </w:pPr>
    </w:p>
    <w:p w:rsidR="00E64E23" w:rsidRDefault="00E64E23" w:rsidP="00001EF5">
      <w:pPr>
        <w:widowControl w:val="0"/>
        <w:autoSpaceDE w:val="0"/>
        <w:autoSpaceDN w:val="0"/>
        <w:adjustRightInd w:val="0"/>
        <w:jc w:val="right"/>
        <w:outlineLvl w:val="1"/>
      </w:pPr>
    </w:p>
    <w:p w:rsidR="00E64E23" w:rsidRDefault="00E64E23" w:rsidP="00001EF5">
      <w:pPr>
        <w:widowControl w:val="0"/>
        <w:autoSpaceDE w:val="0"/>
        <w:autoSpaceDN w:val="0"/>
        <w:adjustRightInd w:val="0"/>
        <w:jc w:val="right"/>
        <w:outlineLvl w:val="1"/>
      </w:pPr>
    </w:p>
    <w:p w:rsidR="00E64E23" w:rsidRDefault="00E64E23" w:rsidP="00001EF5">
      <w:pPr>
        <w:widowControl w:val="0"/>
        <w:autoSpaceDE w:val="0"/>
        <w:autoSpaceDN w:val="0"/>
        <w:adjustRightInd w:val="0"/>
        <w:jc w:val="right"/>
        <w:outlineLvl w:val="1"/>
      </w:pPr>
    </w:p>
    <w:p w:rsidR="00E64E23" w:rsidRDefault="00E64E23" w:rsidP="00001EF5">
      <w:pPr>
        <w:widowControl w:val="0"/>
        <w:autoSpaceDE w:val="0"/>
        <w:autoSpaceDN w:val="0"/>
        <w:adjustRightInd w:val="0"/>
        <w:jc w:val="right"/>
        <w:outlineLvl w:val="1"/>
      </w:pPr>
    </w:p>
    <w:p w:rsidR="00E64E23" w:rsidRDefault="00E64E23" w:rsidP="00001EF5">
      <w:pPr>
        <w:widowControl w:val="0"/>
        <w:autoSpaceDE w:val="0"/>
        <w:autoSpaceDN w:val="0"/>
        <w:adjustRightInd w:val="0"/>
        <w:jc w:val="right"/>
        <w:outlineLvl w:val="1"/>
      </w:pPr>
    </w:p>
    <w:p w:rsidR="00E64E23" w:rsidRDefault="00E64E23" w:rsidP="00001EF5">
      <w:pPr>
        <w:widowControl w:val="0"/>
        <w:autoSpaceDE w:val="0"/>
        <w:autoSpaceDN w:val="0"/>
        <w:adjustRightInd w:val="0"/>
        <w:jc w:val="right"/>
        <w:outlineLvl w:val="1"/>
      </w:pPr>
    </w:p>
    <w:p w:rsidR="00E64E23" w:rsidRDefault="00E64E23" w:rsidP="00001EF5">
      <w:pPr>
        <w:widowControl w:val="0"/>
        <w:autoSpaceDE w:val="0"/>
        <w:autoSpaceDN w:val="0"/>
        <w:adjustRightInd w:val="0"/>
        <w:jc w:val="right"/>
        <w:outlineLvl w:val="1"/>
      </w:pPr>
    </w:p>
    <w:p w:rsidR="00E64E23" w:rsidRDefault="00E64E23" w:rsidP="00001EF5">
      <w:pPr>
        <w:widowControl w:val="0"/>
        <w:autoSpaceDE w:val="0"/>
        <w:autoSpaceDN w:val="0"/>
        <w:adjustRightInd w:val="0"/>
        <w:jc w:val="right"/>
        <w:outlineLvl w:val="1"/>
      </w:pPr>
    </w:p>
    <w:p w:rsidR="00E64E23" w:rsidRDefault="00E64E23" w:rsidP="00001EF5">
      <w:pPr>
        <w:widowControl w:val="0"/>
        <w:autoSpaceDE w:val="0"/>
        <w:autoSpaceDN w:val="0"/>
        <w:adjustRightInd w:val="0"/>
        <w:jc w:val="right"/>
        <w:outlineLvl w:val="1"/>
      </w:pPr>
    </w:p>
    <w:p w:rsidR="00E64E23" w:rsidRDefault="00E64E23" w:rsidP="00001EF5">
      <w:pPr>
        <w:widowControl w:val="0"/>
        <w:autoSpaceDE w:val="0"/>
        <w:autoSpaceDN w:val="0"/>
        <w:adjustRightInd w:val="0"/>
        <w:jc w:val="right"/>
        <w:outlineLvl w:val="1"/>
      </w:pPr>
    </w:p>
    <w:p w:rsidR="00E64E23" w:rsidRDefault="00E64E23" w:rsidP="00001EF5">
      <w:pPr>
        <w:widowControl w:val="0"/>
        <w:autoSpaceDE w:val="0"/>
        <w:autoSpaceDN w:val="0"/>
        <w:adjustRightInd w:val="0"/>
        <w:jc w:val="right"/>
        <w:outlineLvl w:val="1"/>
      </w:pPr>
    </w:p>
    <w:p w:rsidR="00E64E23" w:rsidRDefault="00E64E23" w:rsidP="00001EF5">
      <w:pPr>
        <w:widowControl w:val="0"/>
        <w:autoSpaceDE w:val="0"/>
        <w:autoSpaceDN w:val="0"/>
        <w:adjustRightInd w:val="0"/>
        <w:jc w:val="right"/>
        <w:outlineLvl w:val="1"/>
      </w:pPr>
    </w:p>
    <w:p w:rsidR="00E64E23" w:rsidRDefault="00E64E23" w:rsidP="00001EF5">
      <w:pPr>
        <w:widowControl w:val="0"/>
        <w:autoSpaceDE w:val="0"/>
        <w:autoSpaceDN w:val="0"/>
        <w:adjustRightInd w:val="0"/>
        <w:jc w:val="right"/>
        <w:outlineLvl w:val="1"/>
      </w:pPr>
    </w:p>
    <w:p w:rsidR="00E64E23" w:rsidRDefault="00E64E23" w:rsidP="00001EF5">
      <w:pPr>
        <w:widowControl w:val="0"/>
        <w:autoSpaceDE w:val="0"/>
        <w:autoSpaceDN w:val="0"/>
        <w:adjustRightInd w:val="0"/>
        <w:jc w:val="right"/>
        <w:outlineLvl w:val="1"/>
      </w:pPr>
    </w:p>
    <w:p w:rsidR="00E64E23" w:rsidRDefault="00E64E23" w:rsidP="00001EF5">
      <w:pPr>
        <w:widowControl w:val="0"/>
        <w:autoSpaceDE w:val="0"/>
        <w:autoSpaceDN w:val="0"/>
        <w:adjustRightInd w:val="0"/>
        <w:jc w:val="right"/>
        <w:outlineLvl w:val="1"/>
      </w:pPr>
    </w:p>
    <w:p w:rsidR="00E64E23" w:rsidRDefault="00E64E23" w:rsidP="00001EF5">
      <w:pPr>
        <w:widowControl w:val="0"/>
        <w:autoSpaceDE w:val="0"/>
        <w:autoSpaceDN w:val="0"/>
        <w:adjustRightInd w:val="0"/>
        <w:jc w:val="right"/>
        <w:outlineLvl w:val="1"/>
      </w:pPr>
    </w:p>
    <w:p w:rsidR="00E64E23" w:rsidRDefault="00E64E23" w:rsidP="00001EF5">
      <w:pPr>
        <w:widowControl w:val="0"/>
        <w:autoSpaceDE w:val="0"/>
        <w:autoSpaceDN w:val="0"/>
        <w:adjustRightInd w:val="0"/>
        <w:jc w:val="right"/>
        <w:outlineLvl w:val="1"/>
      </w:pPr>
    </w:p>
    <w:p w:rsidR="00E64E23" w:rsidRDefault="00E64E23" w:rsidP="00001EF5">
      <w:pPr>
        <w:widowControl w:val="0"/>
        <w:autoSpaceDE w:val="0"/>
        <w:autoSpaceDN w:val="0"/>
        <w:adjustRightInd w:val="0"/>
        <w:jc w:val="right"/>
        <w:outlineLvl w:val="1"/>
      </w:pPr>
    </w:p>
    <w:p w:rsidR="00E64E23" w:rsidRDefault="00E64E23" w:rsidP="00001EF5">
      <w:pPr>
        <w:widowControl w:val="0"/>
        <w:autoSpaceDE w:val="0"/>
        <w:autoSpaceDN w:val="0"/>
        <w:adjustRightInd w:val="0"/>
        <w:jc w:val="right"/>
        <w:outlineLvl w:val="1"/>
      </w:pPr>
    </w:p>
    <w:p w:rsidR="004F4866" w:rsidRDefault="004F4866" w:rsidP="00001EF5">
      <w:pPr>
        <w:widowControl w:val="0"/>
        <w:autoSpaceDE w:val="0"/>
        <w:autoSpaceDN w:val="0"/>
        <w:adjustRightInd w:val="0"/>
        <w:jc w:val="right"/>
        <w:outlineLvl w:val="1"/>
      </w:pPr>
    </w:p>
    <w:p w:rsidR="004F4866" w:rsidRDefault="004F4866" w:rsidP="00001EF5">
      <w:pPr>
        <w:widowControl w:val="0"/>
        <w:autoSpaceDE w:val="0"/>
        <w:autoSpaceDN w:val="0"/>
        <w:adjustRightInd w:val="0"/>
        <w:jc w:val="right"/>
        <w:outlineLvl w:val="1"/>
      </w:pPr>
    </w:p>
    <w:p w:rsidR="00E64E23" w:rsidRDefault="00E64E23" w:rsidP="00001EF5">
      <w:pPr>
        <w:widowControl w:val="0"/>
        <w:autoSpaceDE w:val="0"/>
        <w:autoSpaceDN w:val="0"/>
        <w:adjustRightInd w:val="0"/>
        <w:jc w:val="right"/>
        <w:outlineLvl w:val="1"/>
      </w:pPr>
    </w:p>
    <w:p w:rsidR="00001EF5" w:rsidRPr="00E64E23" w:rsidRDefault="00001EF5" w:rsidP="00001EF5">
      <w:pPr>
        <w:widowControl w:val="0"/>
        <w:autoSpaceDE w:val="0"/>
        <w:autoSpaceDN w:val="0"/>
        <w:adjustRightInd w:val="0"/>
        <w:jc w:val="right"/>
        <w:outlineLvl w:val="1"/>
        <w:rPr>
          <w:sz w:val="24"/>
          <w:szCs w:val="24"/>
        </w:rPr>
      </w:pPr>
      <w:r w:rsidRPr="00E64E23">
        <w:rPr>
          <w:sz w:val="24"/>
          <w:szCs w:val="24"/>
        </w:rPr>
        <w:t>Приложение 1</w:t>
      </w:r>
    </w:p>
    <w:p w:rsidR="00001EF5" w:rsidRPr="00E81A35" w:rsidRDefault="00001EF5" w:rsidP="00001EF5">
      <w:pPr>
        <w:widowControl w:val="0"/>
        <w:autoSpaceDE w:val="0"/>
        <w:autoSpaceDN w:val="0"/>
        <w:adjustRightInd w:val="0"/>
        <w:jc w:val="both"/>
      </w:pPr>
    </w:p>
    <w:p w:rsidR="00001EF5" w:rsidRPr="00E81A35" w:rsidRDefault="00001EF5" w:rsidP="00001EF5">
      <w:pPr>
        <w:pStyle w:val="ConsPlusNonformat"/>
        <w:tabs>
          <w:tab w:val="left" w:pos="2835"/>
        </w:tabs>
        <w:rPr>
          <w:rFonts w:ascii="Times New Roman" w:hAnsi="Times New Roman" w:cs="Times New Roman"/>
          <w:sz w:val="24"/>
          <w:szCs w:val="24"/>
        </w:rPr>
      </w:pPr>
      <w:r w:rsidRPr="00E81A35">
        <w:rPr>
          <w:rFonts w:ascii="Times New Roman" w:hAnsi="Times New Roman" w:cs="Times New Roman"/>
          <w:sz w:val="24"/>
          <w:szCs w:val="24"/>
        </w:rPr>
        <w:t xml:space="preserve">                                                                </w:t>
      </w:r>
      <w:r>
        <w:rPr>
          <w:rFonts w:ascii="Times New Roman" w:hAnsi="Times New Roman" w:cs="Times New Roman"/>
          <w:sz w:val="24"/>
          <w:szCs w:val="24"/>
        </w:rPr>
        <w:t xml:space="preserve">                             </w:t>
      </w:r>
      <w:r w:rsidR="00497063">
        <w:rPr>
          <w:rFonts w:ascii="Times New Roman" w:hAnsi="Times New Roman" w:cs="Times New Roman"/>
          <w:sz w:val="24"/>
          <w:szCs w:val="24"/>
        </w:rPr>
        <w:t xml:space="preserve">              </w:t>
      </w:r>
      <w:r>
        <w:rPr>
          <w:rFonts w:ascii="Times New Roman" w:hAnsi="Times New Roman" w:cs="Times New Roman"/>
          <w:sz w:val="24"/>
          <w:szCs w:val="24"/>
        </w:rPr>
        <w:t xml:space="preserve">       666268</w:t>
      </w:r>
      <w:r w:rsidRPr="00E81A35">
        <w:rPr>
          <w:rFonts w:ascii="Times New Roman" w:hAnsi="Times New Roman" w:cs="Times New Roman"/>
          <w:sz w:val="24"/>
          <w:szCs w:val="24"/>
        </w:rPr>
        <w:t xml:space="preserve">, г. </w:t>
      </w:r>
      <w:r>
        <w:rPr>
          <w:rFonts w:ascii="Times New Roman" w:hAnsi="Times New Roman" w:cs="Times New Roman"/>
          <w:sz w:val="24"/>
          <w:szCs w:val="24"/>
        </w:rPr>
        <w:t>Тулун</w:t>
      </w:r>
      <w:r w:rsidRPr="00E81A35">
        <w:rPr>
          <w:rFonts w:ascii="Times New Roman" w:hAnsi="Times New Roman" w:cs="Times New Roman"/>
          <w:sz w:val="24"/>
          <w:szCs w:val="24"/>
        </w:rPr>
        <w:t xml:space="preserve">, ул. Ленина, </w:t>
      </w:r>
      <w:r>
        <w:rPr>
          <w:rFonts w:ascii="Times New Roman" w:hAnsi="Times New Roman" w:cs="Times New Roman"/>
          <w:sz w:val="24"/>
          <w:szCs w:val="24"/>
        </w:rPr>
        <w:t>75</w:t>
      </w:r>
      <w:r w:rsidRPr="00E81A35">
        <w:rPr>
          <w:rFonts w:ascii="Times New Roman" w:hAnsi="Times New Roman" w:cs="Times New Roman"/>
          <w:sz w:val="24"/>
          <w:szCs w:val="24"/>
        </w:rPr>
        <w:t>,</w:t>
      </w:r>
    </w:p>
    <w:p w:rsidR="00001EF5" w:rsidRPr="00E81A35" w:rsidRDefault="00001EF5" w:rsidP="00001EF5">
      <w:pPr>
        <w:pStyle w:val="ConsPlusNonformat"/>
        <w:rPr>
          <w:rFonts w:ascii="Times New Roman" w:hAnsi="Times New Roman" w:cs="Times New Roman"/>
          <w:sz w:val="24"/>
          <w:szCs w:val="24"/>
        </w:rPr>
      </w:pPr>
      <w:r w:rsidRPr="00E81A35">
        <w:rPr>
          <w:rFonts w:ascii="Times New Roman" w:hAnsi="Times New Roman" w:cs="Times New Roman"/>
          <w:sz w:val="24"/>
          <w:szCs w:val="24"/>
        </w:rPr>
        <w:t xml:space="preserve">                                                                </w:t>
      </w:r>
      <w:r>
        <w:rPr>
          <w:rFonts w:ascii="Times New Roman" w:hAnsi="Times New Roman" w:cs="Times New Roman"/>
          <w:sz w:val="24"/>
          <w:szCs w:val="24"/>
        </w:rPr>
        <w:t xml:space="preserve">                             </w:t>
      </w:r>
      <w:r w:rsidR="00497063">
        <w:rPr>
          <w:rFonts w:ascii="Times New Roman" w:hAnsi="Times New Roman" w:cs="Times New Roman"/>
          <w:sz w:val="24"/>
          <w:szCs w:val="24"/>
        </w:rPr>
        <w:t xml:space="preserve">                 </w:t>
      </w:r>
      <w:r>
        <w:rPr>
          <w:rFonts w:ascii="Times New Roman" w:hAnsi="Times New Roman" w:cs="Times New Roman"/>
          <w:sz w:val="24"/>
          <w:szCs w:val="24"/>
        </w:rPr>
        <w:t xml:space="preserve">Дума Тулунского муниципального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97063">
        <w:rPr>
          <w:rFonts w:ascii="Times New Roman" w:hAnsi="Times New Roman" w:cs="Times New Roman"/>
          <w:sz w:val="24"/>
          <w:szCs w:val="24"/>
        </w:rPr>
        <w:t xml:space="preserve">               </w:t>
      </w:r>
      <w:r>
        <w:rPr>
          <w:rFonts w:ascii="Times New Roman" w:hAnsi="Times New Roman" w:cs="Times New Roman"/>
          <w:sz w:val="24"/>
          <w:szCs w:val="24"/>
        </w:rPr>
        <w:t>района</w:t>
      </w:r>
      <w:r w:rsidRPr="00E81A35">
        <w:rPr>
          <w:rFonts w:ascii="Times New Roman" w:hAnsi="Times New Roman" w:cs="Times New Roman"/>
          <w:sz w:val="24"/>
          <w:szCs w:val="24"/>
        </w:rPr>
        <w:t xml:space="preserve">  </w:t>
      </w:r>
      <w:r>
        <w:rPr>
          <w:rFonts w:ascii="Times New Roman" w:hAnsi="Times New Roman" w:cs="Times New Roman"/>
          <w:sz w:val="24"/>
          <w:szCs w:val="24"/>
        </w:rPr>
        <w:t>каб.№9</w:t>
      </w:r>
      <w:r w:rsidRPr="00E81A3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01EF5" w:rsidRPr="00E81A35" w:rsidRDefault="00001EF5" w:rsidP="00001EF5">
      <w:pPr>
        <w:pStyle w:val="ConsPlusNonformat"/>
        <w:rPr>
          <w:rFonts w:ascii="Times New Roman" w:hAnsi="Times New Roman" w:cs="Times New Roman"/>
          <w:sz w:val="24"/>
          <w:szCs w:val="24"/>
        </w:rPr>
      </w:pPr>
      <w:r w:rsidRPr="00E81A35">
        <w:rPr>
          <w:rFonts w:ascii="Times New Roman" w:hAnsi="Times New Roman" w:cs="Times New Roman"/>
          <w:sz w:val="24"/>
          <w:szCs w:val="24"/>
        </w:rPr>
        <w:t xml:space="preserve">                                                                </w:t>
      </w:r>
      <w:r>
        <w:rPr>
          <w:rFonts w:ascii="Times New Roman" w:hAnsi="Times New Roman" w:cs="Times New Roman"/>
          <w:sz w:val="24"/>
          <w:szCs w:val="24"/>
        </w:rPr>
        <w:t xml:space="preserve">                                               </w:t>
      </w:r>
      <w:r w:rsidR="004970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1A35">
        <w:rPr>
          <w:rFonts w:ascii="Times New Roman" w:hAnsi="Times New Roman" w:cs="Times New Roman"/>
          <w:sz w:val="24"/>
          <w:szCs w:val="24"/>
        </w:rPr>
        <w:t xml:space="preserve">На конкурс на </w:t>
      </w:r>
      <w:proofErr w:type="gramStart"/>
      <w:r w:rsidRPr="00E81A35">
        <w:rPr>
          <w:rFonts w:ascii="Times New Roman" w:hAnsi="Times New Roman" w:cs="Times New Roman"/>
          <w:sz w:val="24"/>
          <w:szCs w:val="24"/>
        </w:rPr>
        <w:t>лучшую</w:t>
      </w:r>
      <w:proofErr w:type="gramEnd"/>
    </w:p>
    <w:p w:rsidR="00001EF5" w:rsidRPr="00E81A35" w:rsidRDefault="00001EF5" w:rsidP="00001EF5">
      <w:pPr>
        <w:pStyle w:val="ConsPlusNonformat"/>
        <w:rPr>
          <w:rFonts w:ascii="Times New Roman" w:hAnsi="Times New Roman" w:cs="Times New Roman"/>
          <w:sz w:val="24"/>
          <w:szCs w:val="24"/>
        </w:rPr>
      </w:pPr>
      <w:r w:rsidRPr="00E81A35">
        <w:rPr>
          <w:rFonts w:ascii="Times New Roman" w:hAnsi="Times New Roman" w:cs="Times New Roman"/>
          <w:sz w:val="24"/>
          <w:szCs w:val="24"/>
        </w:rPr>
        <w:t xml:space="preserve">                                                                </w:t>
      </w:r>
      <w:r>
        <w:rPr>
          <w:rFonts w:ascii="Times New Roman" w:hAnsi="Times New Roman" w:cs="Times New Roman"/>
          <w:sz w:val="24"/>
          <w:szCs w:val="24"/>
        </w:rPr>
        <w:t xml:space="preserve">                      </w:t>
      </w:r>
      <w:r w:rsidR="00497063">
        <w:rPr>
          <w:rFonts w:ascii="Times New Roman" w:hAnsi="Times New Roman" w:cs="Times New Roman"/>
          <w:sz w:val="24"/>
          <w:szCs w:val="24"/>
        </w:rPr>
        <w:t xml:space="preserve">              </w:t>
      </w:r>
      <w:r w:rsidRPr="00E81A35">
        <w:rPr>
          <w:rFonts w:ascii="Times New Roman" w:hAnsi="Times New Roman" w:cs="Times New Roman"/>
          <w:sz w:val="24"/>
          <w:szCs w:val="24"/>
        </w:rPr>
        <w:t xml:space="preserve">организацию работы </w:t>
      </w:r>
      <w:proofErr w:type="gramStart"/>
      <w:r w:rsidRPr="00E81A35">
        <w:rPr>
          <w:rFonts w:ascii="Times New Roman" w:hAnsi="Times New Roman" w:cs="Times New Roman"/>
          <w:sz w:val="24"/>
          <w:szCs w:val="24"/>
        </w:rPr>
        <w:t>представительного</w:t>
      </w:r>
      <w:proofErr w:type="gramEnd"/>
    </w:p>
    <w:p w:rsidR="00001EF5" w:rsidRPr="00E81A35" w:rsidRDefault="00001EF5" w:rsidP="00001EF5">
      <w:pPr>
        <w:pStyle w:val="ConsPlusNonformat"/>
        <w:jc w:val="right"/>
        <w:rPr>
          <w:rFonts w:ascii="Times New Roman" w:hAnsi="Times New Roman" w:cs="Times New Roman"/>
          <w:sz w:val="24"/>
          <w:szCs w:val="24"/>
        </w:rPr>
      </w:pPr>
      <w:r w:rsidRPr="00E81A35">
        <w:rPr>
          <w:rFonts w:ascii="Times New Roman" w:hAnsi="Times New Roman" w:cs="Times New Roman"/>
          <w:sz w:val="24"/>
          <w:szCs w:val="24"/>
        </w:rPr>
        <w:t xml:space="preserve">                                                                </w:t>
      </w:r>
      <w:r>
        <w:rPr>
          <w:rFonts w:ascii="Times New Roman" w:hAnsi="Times New Roman" w:cs="Times New Roman"/>
          <w:sz w:val="24"/>
          <w:szCs w:val="24"/>
        </w:rPr>
        <w:t xml:space="preserve">                 </w:t>
      </w:r>
      <w:r w:rsidR="004970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1A35">
        <w:rPr>
          <w:rFonts w:ascii="Times New Roman" w:hAnsi="Times New Roman" w:cs="Times New Roman"/>
          <w:sz w:val="24"/>
          <w:szCs w:val="24"/>
        </w:rPr>
        <w:t xml:space="preserve">органа </w:t>
      </w:r>
      <w:r>
        <w:rPr>
          <w:rFonts w:ascii="Times New Roman" w:hAnsi="Times New Roman" w:cs="Times New Roman"/>
          <w:sz w:val="24"/>
          <w:szCs w:val="24"/>
        </w:rPr>
        <w:t xml:space="preserve">сельского поселения Тулунского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муниципального района</w:t>
      </w:r>
      <w:r w:rsidRPr="00E81A3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1A35">
        <w:rPr>
          <w:rFonts w:ascii="Times New Roman" w:hAnsi="Times New Roman" w:cs="Times New Roman"/>
          <w:sz w:val="24"/>
          <w:szCs w:val="24"/>
        </w:rPr>
        <w:t xml:space="preserve"> (далее - конкурс)</w:t>
      </w:r>
    </w:p>
    <w:p w:rsidR="00001EF5" w:rsidRPr="00E81A35" w:rsidRDefault="00001EF5" w:rsidP="00001EF5">
      <w:pPr>
        <w:pStyle w:val="ConsPlusNonformat"/>
        <w:rPr>
          <w:rFonts w:ascii="Times New Roman" w:hAnsi="Times New Roman" w:cs="Times New Roman"/>
          <w:sz w:val="28"/>
          <w:szCs w:val="28"/>
        </w:rPr>
      </w:pPr>
    </w:p>
    <w:p w:rsidR="00001EF5" w:rsidRPr="00E81A35" w:rsidRDefault="00001EF5" w:rsidP="00001EF5">
      <w:pPr>
        <w:pStyle w:val="ConsPlusNonformat"/>
        <w:jc w:val="center"/>
        <w:rPr>
          <w:rFonts w:ascii="Times New Roman" w:hAnsi="Times New Roman" w:cs="Times New Roman"/>
          <w:sz w:val="28"/>
          <w:szCs w:val="28"/>
        </w:rPr>
      </w:pPr>
      <w:bookmarkStart w:id="4" w:name="Par185"/>
      <w:bookmarkEnd w:id="4"/>
      <w:r w:rsidRPr="00E81A35">
        <w:rPr>
          <w:rFonts w:ascii="Times New Roman" w:hAnsi="Times New Roman" w:cs="Times New Roman"/>
          <w:sz w:val="28"/>
          <w:szCs w:val="28"/>
        </w:rPr>
        <w:t>ЗАЯВКА</w:t>
      </w:r>
    </w:p>
    <w:p w:rsidR="00001EF5" w:rsidRPr="00E81A35" w:rsidRDefault="00001EF5" w:rsidP="00001EF5">
      <w:pPr>
        <w:pStyle w:val="ConsPlusNonformat"/>
        <w:jc w:val="center"/>
        <w:rPr>
          <w:rFonts w:ascii="Times New Roman" w:hAnsi="Times New Roman" w:cs="Times New Roman"/>
          <w:sz w:val="28"/>
          <w:szCs w:val="28"/>
        </w:rPr>
      </w:pPr>
      <w:r w:rsidRPr="00E81A35">
        <w:rPr>
          <w:rFonts w:ascii="Times New Roman" w:hAnsi="Times New Roman" w:cs="Times New Roman"/>
          <w:sz w:val="28"/>
          <w:szCs w:val="28"/>
        </w:rPr>
        <w:t>__________________________________________________________________</w:t>
      </w:r>
    </w:p>
    <w:p w:rsidR="00001EF5" w:rsidRPr="00E64E23" w:rsidRDefault="00001EF5" w:rsidP="00001EF5">
      <w:pPr>
        <w:pStyle w:val="ConsPlusNonformat"/>
        <w:jc w:val="center"/>
        <w:rPr>
          <w:rFonts w:ascii="Times New Roman" w:hAnsi="Times New Roman" w:cs="Times New Roman"/>
        </w:rPr>
      </w:pPr>
      <w:r w:rsidRPr="00E64E23">
        <w:rPr>
          <w:rFonts w:ascii="Times New Roman" w:hAnsi="Times New Roman" w:cs="Times New Roman"/>
        </w:rPr>
        <w:t>(полное название представительного органа сельского поселения Тулунского муниципального района, почтовый адрес, адрес электронной почты, телефоны для связи)</w:t>
      </w:r>
    </w:p>
    <w:p w:rsidR="00001EF5" w:rsidRDefault="00001EF5" w:rsidP="00001EF5">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E81A35">
        <w:rPr>
          <w:rFonts w:ascii="Times New Roman" w:hAnsi="Times New Roman" w:cs="Times New Roman"/>
          <w:sz w:val="28"/>
          <w:szCs w:val="28"/>
        </w:rPr>
        <w:t>__________________________________________________________________</w:t>
      </w:r>
    </w:p>
    <w:p w:rsidR="00001EF5" w:rsidRDefault="00001EF5" w:rsidP="00001EF5">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01EF5" w:rsidRDefault="00001EF5" w:rsidP="00001EF5">
      <w:pPr>
        <w:pStyle w:val="ConsPlusNonformat"/>
        <w:rPr>
          <w:rFonts w:ascii="Times New Roman" w:hAnsi="Times New Roman" w:cs="Times New Roman"/>
          <w:sz w:val="28"/>
          <w:szCs w:val="28"/>
        </w:rPr>
      </w:pPr>
    </w:p>
    <w:p w:rsidR="00001EF5" w:rsidRPr="00E64E23" w:rsidRDefault="00001EF5" w:rsidP="00001EF5">
      <w:pPr>
        <w:pStyle w:val="ConsPlusNonformat"/>
        <w:rPr>
          <w:rFonts w:ascii="Times New Roman" w:hAnsi="Times New Roman" w:cs="Times New Roman"/>
          <w:sz w:val="24"/>
          <w:szCs w:val="24"/>
        </w:rPr>
      </w:pPr>
      <w:r w:rsidRPr="00E64E23">
        <w:rPr>
          <w:rFonts w:ascii="Times New Roman" w:hAnsi="Times New Roman" w:cs="Times New Roman"/>
          <w:sz w:val="24"/>
          <w:szCs w:val="24"/>
        </w:rPr>
        <w:t>Прошу допустить к участию в конкурсе на лучшую организацию работы представительных органов сельских поселений муниципального образования «Тулунский район» в номинациях:</w:t>
      </w:r>
    </w:p>
    <w:p w:rsidR="00001EF5" w:rsidRPr="00E64E23" w:rsidRDefault="00001EF5" w:rsidP="00001EF5">
      <w:pPr>
        <w:widowControl w:val="0"/>
        <w:autoSpaceDE w:val="0"/>
        <w:autoSpaceDN w:val="0"/>
        <w:adjustRightInd w:val="0"/>
        <w:ind w:firstLine="540"/>
        <w:jc w:val="both"/>
        <w:rPr>
          <w:sz w:val="24"/>
          <w:szCs w:val="24"/>
        </w:rPr>
      </w:pPr>
      <w:r w:rsidRPr="00E64E23">
        <w:rPr>
          <w:sz w:val="24"/>
          <w:szCs w:val="24"/>
        </w:rPr>
        <w:t>1. Эффективное правотворчество»;</w:t>
      </w:r>
    </w:p>
    <w:p w:rsidR="00001EF5" w:rsidRPr="00E64E23" w:rsidRDefault="00001EF5" w:rsidP="00001EF5">
      <w:pPr>
        <w:widowControl w:val="0"/>
        <w:autoSpaceDE w:val="0"/>
        <w:autoSpaceDN w:val="0"/>
        <w:adjustRightInd w:val="0"/>
        <w:ind w:firstLine="540"/>
        <w:jc w:val="both"/>
        <w:rPr>
          <w:sz w:val="24"/>
          <w:szCs w:val="24"/>
        </w:rPr>
      </w:pPr>
      <w:r w:rsidRPr="00E64E23">
        <w:rPr>
          <w:sz w:val="24"/>
          <w:szCs w:val="24"/>
        </w:rPr>
        <w:t>2. «Лучшая презентация деятельности представительного органа сельского поселения муниципального образования «Тулунский район»;</w:t>
      </w:r>
    </w:p>
    <w:p w:rsidR="00001EF5" w:rsidRPr="00E64E23" w:rsidRDefault="00001EF5" w:rsidP="00001EF5">
      <w:pPr>
        <w:widowControl w:val="0"/>
        <w:autoSpaceDE w:val="0"/>
        <w:autoSpaceDN w:val="0"/>
        <w:adjustRightInd w:val="0"/>
        <w:ind w:firstLine="540"/>
        <w:jc w:val="both"/>
        <w:rPr>
          <w:sz w:val="24"/>
          <w:szCs w:val="24"/>
        </w:rPr>
      </w:pPr>
    </w:p>
    <w:p w:rsidR="00001EF5" w:rsidRPr="00E64E23" w:rsidRDefault="00001EF5" w:rsidP="00001EF5">
      <w:pPr>
        <w:widowControl w:val="0"/>
        <w:autoSpaceDE w:val="0"/>
        <w:autoSpaceDN w:val="0"/>
        <w:adjustRightInd w:val="0"/>
        <w:ind w:firstLine="540"/>
        <w:jc w:val="both"/>
        <w:rPr>
          <w:sz w:val="24"/>
          <w:szCs w:val="24"/>
        </w:rPr>
      </w:pPr>
      <w:r w:rsidRPr="00E64E23">
        <w:rPr>
          <w:sz w:val="24"/>
          <w:szCs w:val="24"/>
        </w:rPr>
        <w:t>А также в дополнительных номинациях:</w:t>
      </w:r>
    </w:p>
    <w:p w:rsidR="00001EF5" w:rsidRPr="00E64E23" w:rsidRDefault="00001EF5" w:rsidP="00001EF5">
      <w:pPr>
        <w:widowControl w:val="0"/>
        <w:autoSpaceDE w:val="0"/>
        <w:autoSpaceDN w:val="0"/>
        <w:adjustRightInd w:val="0"/>
        <w:ind w:firstLine="540"/>
        <w:jc w:val="both"/>
        <w:rPr>
          <w:sz w:val="24"/>
          <w:szCs w:val="24"/>
        </w:rPr>
      </w:pPr>
      <w:r w:rsidRPr="00E64E23">
        <w:rPr>
          <w:sz w:val="24"/>
          <w:szCs w:val="24"/>
        </w:rPr>
        <w:t>3._________________________________________________________</w:t>
      </w:r>
    </w:p>
    <w:p w:rsidR="00001EF5" w:rsidRPr="00E64E23" w:rsidRDefault="00001EF5" w:rsidP="00001EF5">
      <w:pPr>
        <w:widowControl w:val="0"/>
        <w:autoSpaceDE w:val="0"/>
        <w:autoSpaceDN w:val="0"/>
        <w:adjustRightInd w:val="0"/>
        <w:ind w:firstLine="540"/>
        <w:jc w:val="both"/>
        <w:rPr>
          <w:sz w:val="24"/>
          <w:szCs w:val="24"/>
        </w:rPr>
      </w:pPr>
    </w:p>
    <w:p w:rsidR="00001EF5" w:rsidRPr="00E64E23" w:rsidRDefault="00001EF5" w:rsidP="00001EF5">
      <w:pPr>
        <w:widowControl w:val="0"/>
        <w:autoSpaceDE w:val="0"/>
        <w:autoSpaceDN w:val="0"/>
        <w:adjustRightInd w:val="0"/>
        <w:ind w:firstLine="540"/>
        <w:jc w:val="both"/>
        <w:rPr>
          <w:sz w:val="24"/>
          <w:szCs w:val="24"/>
        </w:rPr>
      </w:pPr>
    </w:p>
    <w:p w:rsidR="00001EF5" w:rsidRPr="00E64E23" w:rsidRDefault="00001EF5" w:rsidP="00001EF5">
      <w:pPr>
        <w:widowControl w:val="0"/>
        <w:autoSpaceDE w:val="0"/>
        <w:autoSpaceDN w:val="0"/>
        <w:adjustRightInd w:val="0"/>
        <w:ind w:firstLine="540"/>
        <w:jc w:val="both"/>
        <w:rPr>
          <w:sz w:val="24"/>
          <w:szCs w:val="24"/>
        </w:rPr>
      </w:pPr>
      <w:r w:rsidRPr="00E64E23">
        <w:rPr>
          <w:sz w:val="24"/>
          <w:szCs w:val="24"/>
        </w:rPr>
        <w:t>Председатель Думы</w:t>
      </w:r>
    </w:p>
    <w:p w:rsidR="00001EF5" w:rsidRPr="00E64E23" w:rsidRDefault="00001EF5" w:rsidP="00001EF5">
      <w:pPr>
        <w:widowControl w:val="0"/>
        <w:autoSpaceDE w:val="0"/>
        <w:autoSpaceDN w:val="0"/>
        <w:adjustRightInd w:val="0"/>
        <w:ind w:firstLine="540"/>
        <w:jc w:val="both"/>
        <w:rPr>
          <w:sz w:val="24"/>
          <w:szCs w:val="24"/>
        </w:rPr>
      </w:pPr>
      <w:r w:rsidRPr="00E64E23">
        <w:rPr>
          <w:sz w:val="24"/>
          <w:szCs w:val="24"/>
        </w:rPr>
        <w:t>______________________ поселения          подпись</w:t>
      </w:r>
      <w:r w:rsidR="004F4866">
        <w:rPr>
          <w:sz w:val="24"/>
          <w:szCs w:val="24"/>
        </w:rPr>
        <w:t xml:space="preserve">                                  </w:t>
      </w:r>
      <w:r w:rsidRPr="00E64E23">
        <w:rPr>
          <w:sz w:val="24"/>
          <w:szCs w:val="24"/>
        </w:rPr>
        <w:t xml:space="preserve">______________ФИО               </w:t>
      </w:r>
    </w:p>
    <w:p w:rsidR="00001EF5" w:rsidRPr="00E64E23" w:rsidRDefault="004F4866" w:rsidP="00001EF5">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001EF5" w:rsidRPr="00E64E23" w:rsidRDefault="00001EF5" w:rsidP="00001EF5">
      <w:pPr>
        <w:pStyle w:val="ConsPlusNonformat"/>
        <w:rPr>
          <w:rFonts w:ascii="Times New Roman" w:hAnsi="Times New Roman" w:cs="Times New Roman"/>
          <w:sz w:val="24"/>
          <w:szCs w:val="24"/>
        </w:rPr>
      </w:pPr>
    </w:p>
    <w:p w:rsidR="00001EF5" w:rsidRPr="00E64E23" w:rsidRDefault="00001EF5" w:rsidP="00001EF5">
      <w:pPr>
        <w:widowControl w:val="0"/>
        <w:autoSpaceDE w:val="0"/>
        <w:autoSpaceDN w:val="0"/>
        <w:adjustRightInd w:val="0"/>
        <w:ind w:firstLine="540"/>
        <w:jc w:val="both"/>
        <w:rPr>
          <w:sz w:val="24"/>
          <w:szCs w:val="24"/>
        </w:rPr>
      </w:pPr>
      <w:r w:rsidRPr="00E64E23">
        <w:rPr>
          <w:sz w:val="24"/>
          <w:szCs w:val="24"/>
        </w:rPr>
        <w:t xml:space="preserve">«__»______________2015г.      </w:t>
      </w:r>
    </w:p>
    <w:p w:rsidR="00001EF5" w:rsidRDefault="00001EF5" w:rsidP="00001EF5">
      <w:pPr>
        <w:widowControl w:val="0"/>
        <w:autoSpaceDE w:val="0"/>
        <w:autoSpaceDN w:val="0"/>
        <w:adjustRightInd w:val="0"/>
        <w:ind w:firstLine="540"/>
        <w:jc w:val="both"/>
      </w:pPr>
    </w:p>
    <w:p w:rsidR="00001EF5" w:rsidRDefault="00001EF5" w:rsidP="00001EF5">
      <w:pPr>
        <w:widowControl w:val="0"/>
        <w:autoSpaceDE w:val="0"/>
        <w:autoSpaceDN w:val="0"/>
        <w:adjustRightInd w:val="0"/>
        <w:ind w:firstLine="540"/>
        <w:jc w:val="both"/>
      </w:pPr>
    </w:p>
    <w:p w:rsidR="00001EF5" w:rsidRDefault="00001EF5" w:rsidP="00001EF5">
      <w:pPr>
        <w:widowControl w:val="0"/>
        <w:autoSpaceDE w:val="0"/>
        <w:autoSpaceDN w:val="0"/>
        <w:adjustRightInd w:val="0"/>
        <w:ind w:firstLine="540"/>
        <w:jc w:val="both"/>
      </w:pPr>
    </w:p>
    <w:p w:rsidR="00001EF5" w:rsidRDefault="00001EF5" w:rsidP="00001EF5">
      <w:pPr>
        <w:widowControl w:val="0"/>
        <w:autoSpaceDE w:val="0"/>
        <w:autoSpaceDN w:val="0"/>
        <w:adjustRightInd w:val="0"/>
        <w:ind w:firstLine="540"/>
        <w:jc w:val="both"/>
      </w:pPr>
    </w:p>
    <w:p w:rsidR="00001EF5" w:rsidRDefault="00001EF5" w:rsidP="00001EF5">
      <w:pPr>
        <w:widowControl w:val="0"/>
        <w:autoSpaceDE w:val="0"/>
        <w:autoSpaceDN w:val="0"/>
        <w:adjustRightInd w:val="0"/>
        <w:ind w:firstLine="540"/>
        <w:jc w:val="both"/>
      </w:pPr>
    </w:p>
    <w:p w:rsidR="00001EF5" w:rsidRDefault="00001EF5" w:rsidP="00001EF5">
      <w:pPr>
        <w:widowControl w:val="0"/>
        <w:autoSpaceDE w:val="0"/>
        <w:autoSpaceDN w:val="0"/>
        <w:adjustRightInd w:val="0"/>
        <w:ind w:firstLine="540"/>
        <w:jc w:val="both"/>
      </w:pPr>
    </w:p>
    <w:p w:rsidR="00001EF5" w:rsidRDefault="00001EF5" w:rsidP="00001EF5">
      <w:pPr>
        <w:pStyle w:val="ConsPlusNonformat"/>
        <w:rPr>
          <w:rFonts w:ascii="Times New Roman" w:hAnsi="Times New Roman" w:cs="Times New Roman"/>
          <w:sz w:val="28"/>
          <w:szCs w:val="28"/>
        </w:rPr>
      </w:pPr>
    </w:p>
    <w:p w:rsidR="00001EF5" w:rsidRDefault="00001EF5" w:rsidP="00001EF5">
      <w:pPr>
        <w:pStyle w:val="ConsPlusNonformat"/>
        <w:rPr>
          <w:rFonts w:ascii="Times New Roman" w:hAnsi="Times New Roman" w:cs="Times New Roman"/>
          <w:sz w:val="28"/>
          <w:szCs w:val="28"/>
        </w:rPr>
      </w:pPr>
    </w:p>
    <w:p w:rsidR="00001EF5" w:rsidRDefault="00001EF5" w:rsidP="00001EF5">
      <w:pPr>
        <w:pStyle w:val="ConsPlusNonformat"/>
        <w:rPr>
          <w:rFonts w:ascii="Times New Roman" w:hAnsi="Times New Roman" w:cs="Times New Roman"/>
          <w:sz w:val="28"/>
          <w:szCs w:val="28"/>
        </w:rPr>
      </w:pPr>
    </w:p>
    <w:p w:rsidR="00001EF5" w:rsidRDefault="00001EF5" w:rsidP="00001EF5">
      <w:pPr>
        <w:pStyle w:val="ConsPlusNonformat"/>
        <w:rPr>
          <w:rFonts w:ascii="Times New Roman" w:hAnsi="Times New Roman" w:cs="Times New Roman"/>
          <w:sz w:val="28"/>
          <w:szCs w:val="28"/>
        </w:rPr>
      </w:pPr>
    </w:p>
    <w:p w:rsidR="00001EF5" w:rsidRDefault="00001EF5" w:rsidP="00001EF5">
      <w:pPr>
        <w:pStyle w:val="ConsPlusNonformat"/>
        <w:rPr>
          <w:rFonts w:ascii="Times New Roman" w:hAnsi="Times New Roman" w:cs="Times New Roman"/>
          <w:sz w:val="28"/>
          <w:szCs w:val="28"/>
        </w:rPr>
      </w:pPr>
    </w:p>
    <w:p w:rsidR="00001EF5" w:rsidRDefault="00001EF5" w:rsidP="00001EF5">
      <w:pPr>
        <w:pStyle w:val="ConsPlusNonformat"/>
        <w:rPr>
          <w:rFonts w:ascii="Times New Roman" w:hAnsi="Times New Roman" w:cs="Times New Roman"/>
          <w:sz w:val="28"/>
          <w:szCs w:val="28"/>
        </w:rPr>
      </w:pPr>
    </w:p>
    <w:p w:rsidR="00001EF5" w:rsidRDefault="00001EF5" w:rsidP="00001EF5">
      <w:pPr>
        <w:pStyle w:val="ConsPlusNonformat"/>
        <w:rPr>
          <w:rFonts w:ascii="Times New Roman" w:hAnsi="Times New Roman" w:cs="Times New Roman"/>
          <w:sz w:val="28"/>
          <w:szCs w:val="28"/>
        </w:rPr>
      </w:pPr>
    </w:p>
    <w:p w:rsidR="00001EF5" w:rsidRDefault="00001EF5" w:rsidP="00001EF5">
      <w:pPr>
        <w:pStyle w:val="ConsPlusNonformat"/>
        <w:rPr>
          <w:rFonts w:ascii="Times New Roman" w:hAnsi="Times New Roman" w:cs="Times New Roman"/>
          <w:sz w:val="28"/>
          <w:szCs w:val="28"/>
        </w:rPr>
      </w:pPr>
    </w:p>
    <w:p w:rsidR="00001EF5" w:rsidRDefault="00001EF5" w:rsidP="00001EF5">
      <w:pPr>
        <w:pStyle w:val="ConsPlusNonformat"/>
        <w:rPr>
          <w:rFonts w:ascii="Times New Roman" w:hAnsi="Times New Roman" w:cs="Times New Roman"/>
          <w:sz w:val="28"/>
          <w:szCs w:val="28"/>
        </w:rPr>
      </w:pPr>
    </w:p>
    <w:p w:rsidR="00001EF5" w:rsidRDefault="00001EF5" w:rsidP="00001EF5">
      <w:pPr>
        <w:pStyle w:val="ConsPlusNonformat"/>
        <w:rPr>
          <w:rFonts w:ascii="Times New Roman" w:hAnsi="Times New Roman" w:cs="Times New Roman"/>
          <w:sz w:val="28"/>
          <w:szCs w:val="28"/>
        </w:rPr>
      </w:pPr>
    </w:p>
    <w:p w:rsidR="00001EF5" w:rsidRDefault="00001EF5" w:rsidP="00001EF5">
      <w:pPr>
        <w:pStyle w:val="ConsPlusNonformat"/>
        <w:rPr>
          <w:rFonts w:ascii="Times New Roman" w:hAnsi="Times New Roman" w:cs="Times New Roman"/>
          <w:sz w:val="28"/>
          <w:szCs w:val="28"/>
        </w:rPr>
      </w:pPr>
    </w:p>
    <w:p w:rsidR="00CA4032" w:rsidRDefault="00CA4032" w:rsidP="00001EF5">
      <w:pPr>
        <w:pStyle w:val="ConsPlusNonformat"/>
        <w:rPr>
          <w:rFonts w:ascii="Times New Roman" w:hAnsi="Times New Roman" w:cs="Times New Roman"/>
          <w:sz w:val="28"/>
          <w:szCs w:val="28"/>
        </w:rPr>
      </w:pPr>
    </w:p>
    <w:sectPr w:rsidR="00CA4032" w:rsidSect="009B51FA">
      <w:footerReference w:type="default" r:id="rId7"/>
      <w:pgSz w:w="11906" w:h="16838"/>
      <w:pgMar w:top="28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EF9" w:rsidRDefault="00626EF9">
      <w:r>
        <w:separator/>
      </w:r>
    </w:p>
  </w:endnote>
  <w:endnote w:type="continuationSeparator" w:id="0">
    <w:p w:rsidR="00626EF9" w:rsidRDefault="00626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501806"/>
      <w:docPartObj>
        <w:docPartGallery w:val="Page Numbers (Bottom of Page)"/>
        <w:docPartUnique/>
      </w:docPartObj>
    </w:sdtPr>
    <w:sdtEndPr/>
    <w:sdtContent>
      <w:p w:rsidR="003A61E4" w:rsidRDefault="00CA4032">
        <w:pPr>
          <w:pStyle w:val="a3"/>
          <w:jc w:val="right"/>
        </w:pPr>
        <w:r>
          <w:fldChar w:fldCharType="begin"/>
        </w:r>
        <w:r>
          <w:instrText>PAGE   \* MERGEFORMAT</w:instrText>
        </w:r>
        <w:r>
          <w:fldChar w:fldCharType="separate"/>
        </w:r>
        <w:r w:rsidR="00EC01F6">
          <w:rPr>
            <w:noProof/>
          </w:rPr>
          <w:t>8</w:t>
        </w:r>
        <w:r>
          <w:fldChar w:fldCharType="end"/>
        </w:r>
      </w:p>
    </w:sdtContent>
  </w:sdt>
  <w:p w:rsidR="003A61E4" w:rsidRDefault="00626EF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EF9" w:rsidRDefault="00626EF9">
      <w:r>
        <w:separator/>
      </w:r>
    </w:p>
  </w:footnote>
  <w:footnote w:type="continuationSeparator" w:id="0">
    <w:p w:rsidR="00626EF9" w:rsidRDefault="00626E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3A4"/>
    <w:rsid w:val="00001EF5"/>
    <w:rsid w:val="00004CD6"/>
    <w:rsid w:val="00094B75"/>
    <w:rsid w:val="001720E9"/>
    <w:rsid w:val="0019236D"/>
    <w:rsid w:val="0027457F"/>
    <w:rsid w:val="00296006"/>
    <w:rsid w:val="002A5807"/>
    <w:rsid w:val="003267D5"/>
    <w:rsid w:val="00375D07"/>
    <w:rsid w:val="00450CCE"/>
    <w:rsid w:val="00467A61"/>
    <w:rsid w:val="004753C7"/>
    <w:rsid w:val="00497063"/>
    <w:rsid w:val="004A0487"/>
    <w:rsid w:val="004F4866"/>
    <w:rsid w:val="00596133"/>
    <w:rsid w:val="00613BC0"/>
    <w:rsid w:val="006212B2"/>
    <w:rsid w:val="00626EF9"/>
    <w:rsid w:val="00657254"/>
    <w:rsid w:val="006A6FFA"/>
    <w:rsid w:val="00702024"/>
    <w:rsid w:val="007F257B"/>
    <w:rsid w:val="008125C2"/>
    <w:rsid w:val="00862175"/>
    <w:rsid w:val="008A500F"/>
    <w:rsid w:val="008F2D9F"/>
    <w:rsid w:val="009743A4"/>
    <w:rsid w:val="009B61DA"/>
    <w:rsid w:val="00A32ABB"/>
    <w:rsid w:val="00A53A73"/>
    <w:rsid w:val="00B560A5"/>
    <w:rsid w:val="00BE68E6"/>
    <w:rsid w:val="00C45D75"/>
    <w:rsid w:val="00CA4032"/>
    <w:rsid w:val="00D1114B"/>
    <w:rsid w:val="00D200E0"/>
    <w:rsid w:val="00D74BDD"/>
    <w:rsid w:val="00E64E23"/>
    <w:rsid w:val="00E80101"/>
    <w:rsid w:val="00EC01F6"/>
    <w:rsid w:val="00F736B9"/>
    <w:rsid w:val="00F90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01EF5"/>
    <w:pPr>
      <w:keepNext/>
      <w:jc w:val="center"/>
      <w:outlineLvl w:val="0"/>
    </w:pPr>
    <w:rPr>
      <w:rFonts w:eastAsia="Times New Roman"/>
      <w:b/>
      <w:bCs/>
      <w:sz w:val="26"/>
      <w:szCs w:val="24"/>
      <w:lang w:eastAsia="ru-RU"/>
    </w:rPr>
  </w:style>
  <w:style w:type="paragraph" w:styleId="2">
    <w:name w:val="heading 2"/>
    <w:basedOn w:val="a"/>
    <w:next w:val="a"/>
    <w:link w:val="20"/>
    <w:qFormat/>
    <w:rsid w:val="00001EF5"/>
    <w:pPr>
      <w:keepNext/>
      <w:jc w:val="center"/>
      <w:outlineLvl w:val="1"/>
    </w:pPr>
    <w:rPr>
      <w:rFonts w:eastAsia="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743A4"/>
    <w:pPr>
      <w:widowControl w:val="0"/>
      <w:autoSpaceDE w:val="0"/>
      <w:autoSpaceDN w:val="0"/>
      <w:adjustRightInd w:val="0"/>
    </w:pPr>
    <w:rPr>
      <w:rFonts w:ascii="Courier New" w:eastAsiaTheme="minorEastAsia" w:hAnsi="Courier New" w:cs="Courier New"/>
      <w:sz w:val="20"/>
      <w:szCs w:val="20"/>
      <w:lang w:eastAsia="ru-RU"/>
    </w:rPr>
  </w:style>
  <w:style w:type="character" w:customStyle="1" w:styleId="10">
    <w:name w:val="Заголовок 1 Знак"/>
    <w:basedOn w:val="a0"/>
    <w:link w:val="1"/>
    <w:rsid w:val="00001EF5"/>
    <w:rPr>
      <w:rFonts w:eastAsia="Times New Roman"/>
      <w:b/>
      <w:bCs/>
      <w:sz w:val="26"/>
      <w:szCs w:val="24"/>
      <w:lang w:eastAsia="ru-RU"/>
    </w:rPr>
  </w:style>
  <w:style w:type="character" w:customStyle="1" w:styleId="20">
    <w:name w:val="Заголовок 2 Знак"/>
    <w:basedOn w:val="a0"/>
    <w:link w:val="2"/>
    <w:rsid w:val="00001EF5"/>
    <w:rPr>
      <w:rFonts w:eastAsia="Times New Roman"/>
      <w:b/>
      <w:bCs/>
      <w:sz w:val="32"/>
      <w:szCs w:val="24"/>
      <w:lang w:eastAsia="ru-RU"/>
    </w:rPr>
  </w:style>
  <w:style w:type="paragraph" w:styleId="a3">
    <w:name w:val="footer"/>
    <w:basedOn w:val="a"/>
    <w:link w:val="a4"/>
    <w:uiPriority w:val="99"/>
    <w:unhideWhenUsed/>
    <w:rsid w:val="00001EF5"/>
    <w:pPr>
      <w:tabs>
        <w:tab w:val="center" w:pos="4677"/>
        <w:tab w:val="right" w:pos="9355"/>
      </w:tabs>
    </w:pPr>
    <w:rPr>
      <w:rFonts w:asciiTheme="minorHAnsi" w:hAnsiTheme="minorHAnsi" w:cstheme="minorBidi"/>
      <w:sz w:val="22"/>
      <w:szCs w:val="22"/>
    </w:rPr>
  </w:style>
  <w:style w:type="character" w:customStyle="1" w:styleId="a4">
    <w:name w:val="Нижний колонтитул Знак"/>
    <w:basedOn w:val="a0"/>
    <w:link w:val="a3"/>
    <w:uiPriority w:val="99"/>
    <w:rsid w:val="00001EF5"/>
    <w:rPr>
      <w:rFonts w:asciiTheme="minorHAnsi" w:hAnsiTheme="minorHAnsi" w:cstheme="minorBidi"/>
      <w:sz w:val="22"/>
      <w:szCs w:val="22"/>
    </w:rPr>
  </w:style>
  <w:style w:type="paragraph" w:styleId="a5">
    <w:name w:val="Balloon Text"/>
    <w:basedOn w:val="a"/>
    <w:link w:val="a6"/>
    <w:uiPriority w:val="99"/>
    <w:semiHidden/>
    <w:unhideWhenUsed/>
    <w:rsid w:val="008A500F"/>
    <w:rPr>
      <w:rFonts w:ascii="Calibri" w:hAnsi="Calibri"/>
      <w:sz w:val="16"/>
      <w:szCs w:val="16"/>
    </w:rPr>
  </w:style>
  <w:style w:type="character" w:customStyle="1" w:styleId="a6">
    <w:name w:val="Текст выноски Знак"/>
    <w:basedOn w:val="a0"/>
    <w:link w:val="a5"/>
    <w:uiPriority w:val="99"/>
    <w:semiHidden/>
    <w:rsid w:val="008A500F"/>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01EF5"/>
    <w:pPr>
      <w:keepNext/>
      <w:jc w:val="center"/>
      <w:outlineLvl w:val="0"/>
    </w:pPr>
    <w:rPr>
      <w:rFonts w:eastAsia="Times New Roman"/>
      <w:b/>
      <w:bCs/>
      <w:sz w:val="26"/>
      <w:szCs w:val="24"/>
      <w:lang w:eastAsia="ru-RU"/>
    </w:rPr>
  </w:style>
  <w:style w:type="paragraph" w:styleId="2">
    <w:name w:val="heading 2"/>
    <w:basedOn w:val="a"/>
    <w:next w:val="a"/>
    <w:link w:val="20"/>
    <w:qFormat/>
    <w:rsid w:val="00001EF5"/>
    <w:pPr>
      <w:keepNext/>
      <w:jc w:val="center"/>
      <w:outlineLvl w:val="1"/>
    </w:pPr>
    <w:rPr>
      <w:rFonts w:eastAsia="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743A4"/>
    <w:pPr>
      <w:widowControl w:val="0"/>
      <w:autoSpaceDE w:val="0"/>
      <w:autoSpaceDN w:val="0"/>
      <w:adjustRightInd w:val="0"/>
    </w:pPr>
    <w:rPr>
      <w:rFonts w:ascii="Courier New" w:eastAsiaTheme="minorEastAsia" w:hAnsi="Courier New" w:cs="Courier New"/>
      <w:sz w:val="20"/>
      <w:szCs w:val="20"/>
      <w:lang w:eastAsia="ru-RU"/>
    </w:rPr>
  </w:style>
  <w:style w:type="character" w:customStyle="1" w:styleId="10">
    <w:name w:val="Заголовок 1 Знак"/>
    <w:basedOn w:val="a0"/>
    <w:link w:val="1"/>
    <w:rsid w:val="00001EF5"/>
    <w:rPr>
      <w:rFonts w:eastAsia="Times New Roman"/>
      <w:b/>
      <w:bCs/>
      <w:sz w:val="26"/>
      <w:szCs w:val="24"/>
      <w:lang w:eastAsia="ru-RU"/>
    </w:rPr>
  </w:style>
  <w:style w:type="character" w:customStyle="1" w:styleId="20">
    <w:name w:val="Заголовок 2 Знак"/>
    <w:basedOn w:val="a0"/>
    <w:link w:val="2"/>
    <w:rsid w:val="00001EF5"/>
    <w:rPr>
      <w:rFonts w:eastAsia="Times New Roman"/>
      <w:b/>
      <w:bCs/>
      <w:sz w:val="32"/>
      <w:szCs w:val="24"/>
      <w:lang w:eastAsia="ru-RU"/>
    </w:rPr>
  </w:style>
  <w:style w:type="paragraph" w:styleId="a3">
    <w:name w:val="footer"/>
    <w:basedOn w:val="a"/>
    <w:link w:val="a4"/>
    <w:uiPriority w:val="99"/>
    <w:unhideWhenUsed/>
    <w:rsid w:val="00001EF5"/>
    <w:pPr>
      <w:tabs>
        <w:tab w:val="center" w:pos="4677"/>
        <w:tab w:val="right" w:pos="9355"/>
      </w:tabs>
    </w:pPr>
    <w:rPr>
      <w:rFonts w:asciiTheme="minorHAnsi" w:hAnsiTheme="minorHAnsi" w:cstheme="minorBidi"/>
      <w:sz w:val="22"/>
      <w:szCs w:val="22"/>
    </w:rPr>
  </w:style>
  <w:style w:type="character" w:customStyle="1" w:styleId="a4">
    <w:name w:val="Нижний колонтитул Знак"/>
    <w:basedOn w:val="a0"/>
    <w:link w:val="a3"/>
    <w:uiPriority w:val="99"/>
    <w:rsid w:val="00001EF5"/>
    <w:rPr>
      <w:rFonts w:asciiTheme="minorHAnsi" w:hAnsiTheme="minorHAnsi" w:cstheme="minorBidi"/>
      <w:sz w:val="22"/>
      <w:szCs w:val="22"/>
    </w:rPr>
  </w:style>
  <w:style w:type="paragraph" w:styleId="a5">
    <w:name w:val="Balloon Text"/>
    <w:basedOn w:val="a"/>
    <w:link w:val="a6"/>
    <w:uiPriority w:val="99"/>
    <w:semiHidden/>
    <w:unhideWhenUsed/>
    <w:rsid w:val="008A500F"/>
    <w:rPr>
      <w:rFonts w:ascii="Calibri" w:hAnsi="Calibri"/>
      <w:sz w:val="16"/>
      <w:szCs w:val="16"/>
    </w:rPr>
  </w:style>
  <w:style w:type="character" w:customStyle="1" w:styleId="a6">
    <w:name w:val="Текст выноски Знак"/>
    <w:basedOn w:val="a0"/>
    <w:link w:val="a5"/>
    <w:uiPriority w:val="99"/>
    <w:semiHidden/>
    <w:rsid w:val="008A500F"/>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2657</Words>
  <Characters>15150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Элемент</cp:lastModifiedBy>
  <cp:revision>37</cp:revision>
  <cp:lastPrinted>2015-01-26T03:08:00Z</cp:lastPrinted>
  <dcterms:created xsi:type="dcterms:W3CDTF">2015-01-13T02:54:00Z</dcterms:created>
  <dcterms:modified xsi:type="dcterms:W3CDTF">2015-01-28T02:00:00Z</dcterms:modified>
</cp:coreProperties>
</file>